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E10FF" w14:textId="77777777" w:rsidR="007D5E55" w:rsidRDefault="007D5E55">
      <w:pPr>
        <w:pStyle w:val="GvdeMetni"/>
        <w:spacing w:before="218" w:after="1"/>
        <w:rPr>
          <w:sz w:val="20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900"/>
        <w:gridCol w:w="1702"/>
        <w:gridCol w:w="425"/>
        <w:gridCol w:w="427"/>
        <w:gridCol w:w="423"/>
        <w:gridCol w:w="425"/>
        <w:gridCol w:w="569"/>
        <w:gridCol w:w="849"/>
        <w:gridCol w:w="717"/>
        <w:gridCol w:w="1119"/>
        <w:gridCol w:w="992"/>
      </w:tblGrid>
      <w:tr w:rsidR="00F75566" w:rsidRPr="00F64401" w14:paraId="7C4D779C" w14:textId="77777777" w:rsidTr="00F64401">
        <w:trPr>
          <w:trHeight w:val="328"/>
        </w:trPr>
        <w:tc>
          <w:tcPr>
            <w:tcW w:w="9639" w:type="dxa"/>
            <w:gridSpan w:val="12"/>
            <w:shd w:val="clear" w:color="auto" w:fill="F0F0F0"/>
          </w:tcPr>
          <w:p w14:paraId="1EAA09FA" w14:textId="57B08A8B" w:rsidR="00F75566" w:rsidRPr="00F64401" w:rsidRDefault="00F75566" w:rsidP="00F64401">
            <w:pPr>
              <w:pStyle w:val="TableParagraph"/>
              <w:ind w:left="109"/>
              <w:jc w:val="center"/>
              <w:rPr>
                <w:b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ÇÜRÜK RİSK TAYİNİ</w:t>
            </w:r>
          </w:p>
        </w:tc>
      </w:tr>
      <w:tr w:rsidR="007D5E55" w:rsidRPr="00F64401" w14:paraId="3AFABB75" w14:textId="77777777" w:rsidTr="00F64401">
        <w:trPr>
          <w:trHeight w:val="328"/>
        </w:trPr>
        <w:tc>
          <w:tcPr>
            <w:tcW w:w="1991" w:type="dxa"/>
            <w:gridSpan w:val="2"/>
            <w:shd w:val="clear" w:color="auto" w:fill="F0F0F0"/>
          </w:tcPr>
          <w:p w14:paraId="239EEC17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7648" w:type="dxa"/>
            <w:gridSpan w:val="10"/>
            <w:shd w:val="clear" w:color="auto" w:fill="F0F0F0"/>
          </w:tcPr>
          <w:p w14:paraId="22D40619" w14:textId="77777777" w:rsidR="007D5E55" w:rsidRPr="00F64401" w:rsidRDefault="00B91F3C" w:rsidP="00F64401">
            <w:pPr>
              <w:pStyle w:val="TableParagraph"/>
              <w:ind w:left="109"/>
              <w:rPr>
                <w:b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Öğrenci</w:t>
            </w:r>
            <w:r w:rsidRPr="00F64401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64401">
              <w:rPr>
                <w:b/>
                <w:spacing w:val="-2"/>
                <w:sz w:val="20"/>
                <w:szCs w:val="18"/>
              </w:rPr>
              <w:t>Bilgileri</w:t>
            </w:r>
          </w:p>
        </w:tc>
      </w:tr>
      <w:tr w:rsidR="000E63C2" w:rsidRPr="00F64401" w14:paraId="2A78F1EA" w14:textId="77777777" w:rsidTr="00F64401">
        <w:trPr>
          <w:trHeight w:val="63"/>
        </w:trPr>
        <w:tc>
          <w:tcPr>
            <w:tcW w:w="1991" w:type="dxa"/>
            <w:gridSpan w:val="2"/>
          </w:tcPr>
          <w:p w14:paraId="3FF65132" w14:textId="77777777" w:rsidR="000E63C2" w:rsidRPr="00F64401" w:rsidRDefault="000E63C2" w:rsidP="00F64401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Adı</w:t>
            </w:r>
            <w:r w:rsidRPr="00F64401">
              <w:rPr>
                <w:b/>
                <w:spacing w:val="-5"/>
                <w:sz w:val="20"/>
                <w:szCs w:val="18"/>
              </w:rPr>
              <w:t xml:space="preserve"> </w:t>
            </w:r>
            <w:r w:rsidRPr="00F64401">
              <w:rPr>
                <w:b/>
                <w:spacing w:val="-2"/>
                <w:sz w:val="20"/>
                <w:szCs w:val="18"/>
              </w:rPr>
              <w:t>Soyadı</w:t>
            </w:r>
          </w:p>
        </w:tc>
        <w:tc>
          <w:tcPr>
            <w:tcW w:w="4820" w:type="dxa"/>
            <w:gridSpan w:val="7"/>
          </w:tcPr>
          <w:p w14:paraId="6795AEE6" w14:textId="77777777" w:rsidR="000E63C2" w:rsidRPr="00F64401" w:rsidRDefault="000E63C2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828" w:type="dxa"/>
            <w:gridSpan w:val="3"/>
            <w:vMerge w:val="restart"/>
          </w:tcPr>
          <w:p w14:paraId="74638F2F" w14:textId="77777777" w:rsidR="000E63C2" w:rsidRPr="00F64401" w:rsidRDefault="000E63C2" w:rsidP="00F64401">
            <w:pPr>
              <w:pStyle w:val="TableParagraph"/>
              <w:ind w:left="288"/>
              <w:rPr>
                <w:b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Öğrenci</w:t>
            </w:r>
            <w:r w:rsidRPr="00F64401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64401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F64401" w14:paraId="50BE07ED" w14:textId="77777777" w:rsidTr="00F64401">
        <w:trPr>
          <w:trHeight w:val="63"/>
        </w:trPr>
        <w:tc>
          <w:tcPr>
            <w:tcW w:w="1991" w:type="dxa"/>
            <w:gridSpan w:val="2"/>
          </w:tcPr>
          <w:p w14:paraId="7CE570F3" w14:textId="77777777" w:rsidR="000E63C2" w:rsidRPr="00F64401" w:rsidRDefault="000E63C2" w:rsidP="00F64401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Öğrenci</w:t>
            </w:r>
            <w:r w:rsidRPr="00F64401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64401">
              <w:rPr>
                <w:b/>
                <w:spacing w:val="-5"/>
                <w:sz w:val="20"/>
                <w:szCs w:val="18"/>
              </w:rPr>
              <w:t>No</w:t>
            </w:r>
          </w:p>
        </w:tc>
        <w:tc>
          <w:tcPr>
            <w:tcW w:w="4820" w:type="dxa"/>
            <w:gridSpan w:val="7"/>
          </w:tcPr>
          <w:p w14:paraId="092B1D68" w14:textId="77777777" w:rsidR="000E63C2" w:rsidRPr="00F64401" w:rsidRDefault="000E63C2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828" w:type="dxa"/>
            <w:gridSpan w:val="3"/>
            <w:vMerge/>
          </w:tcPr>
          <w:p w14:paraId="5613CD76" w14:textId="77777777" w:rsidR="000E63C2" w:rsidRPr="00F64401" w:rsidRDefault="000E63C2" w:rsidP="00F64401">
            <w:pPr>
              <w:rPr>
                <w:sz w:val="20"/>
                <w:szCs w:val="18"/>
              </w:rPr>
            </w:pPr>
          </w:p>
        </w:tc>
      </w:tr>
      <w:tr w:rsidR="000E63C2" w:rsidRPr="00F64401" w14:paraId="2D695A18" w14:textId="77777777" w:rsidTr="00F64401">
        <w:trPr>
          <w:trHeight w:val="63"/>
        </w:trPr>
        <w:tc>
          <w:tcPr>
            <w:tcW w:w="1991" w:type="dxa"/>
            <w:gridSpan w:val="2"/>
          </w:tcPr>
          <w:p w14:paraId="2542E3B2" w14:textId="77777777" w:rsidR="000E63C2" w:rsidRPr="00F64401" w:rsidRDefault="000E63C2" w:rsidP="00F64401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2"/>
                <w:sz w:val="20"/>
                <w:szCs w:val="18"/>
              </w:rPr>
              <w:t>Sınıfı</w:t>
            </w:r>
          </w:p>
        </w:tc>
        <w:tc>
          <w:tcPr>
            <w:tcW w:w="4820" w:type="dxa"/>
            <w:gridSpan w:val="7"/>
          </w:tcPr>
          <w:p w14:paraId="1225D9EA" w14:textId="77777777" w:rsidR="000E63C2" w:rsidRPr="00F64401" w:rsidRDefault="000E63C2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828" w:type="dxa"/>
            <w:gridSpan w:val="3"/>
            <w:vMerge/>
            <w:tcBorders>
              <w:bottom w:val="single" w:sz="4" w:space="0" w:color="auto"/>
            </w:tcBorders>
          </w:tcPr>
          <w:p w14:paraId="5125ACF7" w14:textId="77777777" w:rsidR="000E63C2" w:rsidRPr="00F64401" w:rsidRDefault="000E63C2" w:rsidP="00F64401">
            <w:pPr>
              <w:pStyle w:val="TableParagraph"/>
              <w:ind w:left="218"/>
              <w:rPr>
                <w:b/>
                <w:sz w:val="20"/>
                <w:szCs w:val="18"/>
              </w:rPr>
            </w:pPr>
          </w:p>
        </w:tc>
      </w:tr>
      <w:tr w:rsidR="007D5E55" w:rsidRPr="00F64401" w14:paraId="33B5CD63" w14:textId="77777777" w:rsidTr="00F64401">
        <w:trPr>
          <w:trHeight w:val="159"/>
        </w:trPr>
        <w:tc>
          <w:tcPr>
            <w:tcW w:w="1991" w:type="dxa"/>
            <w:gridSpan w:val="2"/>
          </w:tcPr>
          <w:p w14:paraId="3DB226CE" w14:textId="77777777" w:rsidR="007D5E55" w:rsidRPr="00F64401" w:rsidRDefault="00B91F3C" w:rsidP="00F64401">
            <w:pPr>
              <w:pStyle w:val="TableParagraph"/>
              <w:ind w:left="133" w:right="718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2"/>
                <w:sz w:val="20"/>
                <w:szCs w:val="18"/>
              </w:rPr>
              <w:t>Soruml</w:t>
            </w:r>
            <w:r w:rsidR="000E63C2" w:rsidRPr="00F64401">
              <w:rPr>
                <w:b/>
                <w:spacing w:val="-2"/>
                <w:sz w:val="20"/>
                <w:szCs w:val="18"/>
              </w:rPr>
              <w:t xml:space="preserve">u </w:t>
            </w:r>
            <w:r w:rsidRPr="00F64401">
              <w:rPr>
                <w:b/>
                <w:spacing w:val="-2"/>
                <w:sz w:val="20"/>
                <w:szCs w:val="18"/>
              </w:rPr>
              <w:t>Öğretim</w:t>
            </w:r>
          </w:p>
          <w:p w14:paraId="76878FBD" w14:textId="77777777" w:rsidR="007D5E55" w:rsidRPr="00F64401" w:rsidRDefault="00B91F3C" w:rsidP="00F64401">
            <w:pPr>
              <w:pStyle w:val="TableParagraph"/>
              <w:ind w:left="133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2"/>
                <w:sz w:val="20"/>
                <w:szCs w:val="18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9A23CDF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06108C" w14:textId="77777777" w:rsidR="007D5E55" w:rsidRPr="00F64401" w:rsidRDefault="000E63C2" w:rsidP="00F64401">
            <w:pPr>
              <w:ind w:left="288"/>
              <w:rPr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Öğretim</w:t>
            </w:r>
            <w:r w:rsidRPr="00F64401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64401">
              <w:rPr>
                <w:b/>
                <w:sz w:val="20"/>
                <w:szCs w:val="18"/>
              </w:rPr>
              <w:t>Elemanı</w:t>
            </w:r>
            <w:r w:rsidRPr="00F64401">
              <w:rPr>
                <w:b/>
                <w:spacing w:val="-8"/>
                <w:sz w:val="20"/>
                <w:szCs w:val="18"/>
              </w:rPr>
              <w:t xml:space="preserve"> </w:t>
            </w:r>
            <w:r w:rsidRPr="00F64401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F64401" w14:paraId="40593CFB" w14:textId="77777777" w:rsidTr="00F64401">
        <w:trPr>
          <w:trHeight w:val="63"/>
        </w:trPr>
        <w:tc>
          <w:tcPr>
            <w:tcW w:w="1991" w:type="dxa"/>
            <w:gridSpan w:val="2"/>
          </w:tcPr>
          <w:p w14:paraId="609512A0" w14:textId="77777777" w:rsidR="000E63C2" w:rsidRPr="00F64401" w:rsidRDefault="000E63C2" w:rsidP="00F64401">
            <w:pPr>
              <w:pStyle w:val="TableParagraph"/>
              <w:ind w:left="133" w:right="718"/>
              <w:rPr>
                <w:b/>
                <w:bCs/>
                <w:spacing w:val="-2"/>
                <w:sz w:val="20"/>
                <w:szCs w:val="18"/>
              </w:rPr>
            </w:pPr>
            <w:r w:rsidRPr="00F64401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Süresi</w:t>
            </w:r>
          </w:p>
        </w:tc>
        <w:tc>
          <w:tcPr>
            <w:tcW w:w="7648" w:type="dxa"/>
            <w:gridSpan w:val="10"/>
          </w:tcPr>
          <w:p w14:paraId="51F85ECA" w14:textId="219D6344" w:rsidR="000E63C2" w:rsidRPr="00F64401" w:rsidRDefault="00823E8F" w:rsidP="00F64401">
            <w:pPr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30 dakika</w:t>
            </w:r>
            <w:r w:rsidR="008B0145" w:rsidRPr="00F64401">
              <w:rPr>
                <w:sz w:val="20"/>
                <w:szCs w:val="18"/>
              </w:rPr>
              <w:t xml:space="preserve"> </w:t>
            </w:r>
          </w:p>
        </w:tc>
      </w:tr>
      <w:tr w:rsidR="00B35B8C" w:rsidRPr="00F64401" w14:paraId="2530A769" w14:textId="77777777" w:rsidTr="00F64401">
        <w:trPr>
          <w:trHeight w:val="63"/>
        </w:trPr>
        <w:tc>
          <w:tcPr>
            <w:tcW w:w="1991" w:type="dxa"/>
            <w:gridSpan w:val="2"/>
          </w:tcPr>
          <w:p w14:paraId="3A853B9B" w14:textId="77777777" w:rsidR="00B35B8C" w:rsidRPr="00F64401" w:rsidRDefault="00B35B8C" w:rsidP="00F64401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F64401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tarihi</w:t>
            </w:r>
          </w:p>
        </w:tc>
        <w:tc>
          <w:tcPr>
            <w:tcW w:w="7648" w:type="dxa"/>
            <w:gridSpan w:val="10"/>
          </w:tcPr>
          <w:p w14:paraId="244C7BA8" w14:textId="77777777" w:rsidR="00B35B8C" w:rsidRPr="00F64401" w:rsidRDefault="00B35B8C" w:rsidP="00F64401">
            <w:pPr>
              <w:rPr>
                <w:sz w:val="20"/>
                <w:szCs w:val="18"/>
              </w:rPr>
            </w:pPr>
          </w:p>
        </w:tc>
      </w:tr>
      <w:tr w:rsidR="00B35B8C" w:rsidRPr="00F64401" w14:paraId="387DA7A9" w14:textId="77777777" w:rsidTr="00F64401">
        <w:trPr>
          <w:trHeight w:val="63"/>
        </w:trPr>
        <w:tc>
          <w:tcPr>
            <w:tcW w:w="1991" w:type="dxa"/>
            <w:gridSpan w:val="2"/>
          </w:tcPr>
          <w:p w14:paraId="569336A4" w14:textId="77777777" w:rsidR="00B35B8C" w:rsidRPr="00F64401" w:rsidRDefault="00B35B8C" w:rsidP="00F64401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F64401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Öğrenme çıktıları</w:t>
            </w:r>
          </w:p>
        </w:tc>
        <w:tc>
          <w:tcPr>
            <w:tcW w:w="7648" w:type="dxa"/>
            <w:gridSpan w:val="10"/>
          </w:tcPr>
          <w:p w14:paraId="4D855353" w14:textId="5D406A6C" w:rsidR="004E6BEF" w:rsidRPr="00F64401" w:rsidRDefault="00455216" w:rsidP="00F64401">
            <w:pPr>
              <w:pStyle w:val="ListeParagraf"/>
              <w:numPr>
                <w:ilvl w:val="0"/>
                <w:numId w:val="4"/>
              </w:numPr>
              <w:ind w:left="423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 xml:space="preserve">Çocuk hastada muayene tekniklerini </w:t>
            </w:r>
            <w:r w:rsidR="005A4B62" w:rsidRPr="00F64401">
              <w:rPr>
                <w:sz w:val="20"/>
                <w:szCs w:val="18"/>
              </w:rPr>
              <w:t>uygulayabil</w:t>
            </w:r>
            <w:r w:rsidR="002F6392" w:rsidRPr="00F64401">
              <w:rPr>
                <w:sz w:val="20"/>
                <w:szCs w:val="18"/>
              </w:rPr>
              <w:t>me.</w:t>
            </w:r>
          </w:p>
          <w:p w14:paraId="0EDF81A6" w14:textId="68954B46" w:rsidR="004E6BEF" w:rsidRPr="00F64401" w:rsidRDefault="00455216" w:rsidP="00F64401">
            <w:pPr>
              <w:pStyle w:val="ListeParagraf"/>
              <w:numPr>
                <w:ilvl w:val="0"/>
                <w:numId w:val="4"/>
              </w:numPr>
              <w:ind w:left="423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Çocuklarda davranış yönetimi tekniklerini uygulayabil</w:t>
            </w:r>
            <w:r w:rsidR="002F6392" w:rsidRPr="00F64401">
              <w:rPr>
                <w:sz w:val="20"/>
                <w:szCs w:val="18"/>
              </w:rPr>
              <w:t>me.</w:t>
            </w:r>
          </w:p>
          <w:p w14:paraId="2A63248B" w14:textId="509FC5AF" w:rsidR="00B35B8C" w:rsidRPr="00F64401" w:rsidRDefault="00455216" w:rsidP="00F64401">
            <w:pPr>
              <w:pStyle w:val="ListeParagraf"/>
              <w:numPr>
                <w:ilvl w:val="0"/>
                <w:numId w:val="4"/>
              </w:numPr>
              <w:ind w:left="423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 xml:space="preserve">DMFT / </w:t>
            </w:r>
            <w:proofErr w:type="spellStart"/>
            <w:r w:rsidR="005A4B62" w:rsidRPr="00F64401">
              <w:rPr>
                <w:sz w:val="20"/>
                <w:szCs w:val="18"/>
              </w:rPr>
              <w:t>dmft</w:t>
            </w:r>
            <w:proofErr w:type="spellEnd"/>
            <w:r w:rsidRPr="00F64401">
              <w:rPr>
                <w:sz w:val="20"/>
                <w:szCs w:val="18"/>
              </w:rPr>
              <w:t xml:space="preserve"> indekslerini belirleyebil</w:t>
            </w:r>
            <w:r w:rsidR="002F6392" w:rsidRPr="00F64401">
              <w:rPr>
                <w:sz w:val="20"/>
                <w:szCs w:val="18"/>
              </w:rPr>
              <w:t>me</w:t>
            </w:r>
            <w:r w:rsidRPr="00F64401">
              <w:rPr>
                <w:sz w:val="20"/>
                <w:szCs w:val="18"/>
              </w:rPr>
              <w:t xml:space="preserve"> ve değerlendirebil</w:t>
            </w:r>
            <w:r w:rsidR="002F6392" w:rsidRPr="00F64401">
              <w:rPr>
                <w:sz w:val="20"/>
                <w:szCs w:val="18"/>
              </w:rPr>
              <w:t>me.</w:t>
            </w:r>
          </w:p>
        </w:tc>
      </w:tr>
      <w:tr w:rsidR="00B35B8C" w:rsidRPr="00F64401" w14:paraId="2645118C" w14:textId="77777777" w:rsidTr="00F64401">
        <w:trPr>
          <w:trHeight w:val="63"/>
        </w:trPr>
        <w:tc>
          <w:tcPr>
            <w:tcW w:w="1991" w:type="dxa"/>
            <w:gridSpan w:val="2"/>
          </w:tcPr>
          <w:p w14:paraId="4795DCF4" w14:textId="77777777" w:rsidR="00B35B8C" w:rsidRPr="00F64401" w:rsidRDefault="00B35B8C" w:rsidP="00F64401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64401">
              <w:rPr>
                <w:rFonts w:ascii="Times New Roman" w:hAnsi="Times New Roman"/>
                <w:b/>
                <w:bCs/>
                <w:sz w:val="20"/>
                <w:szCs w:val="18"/>
              </w:rPr>
              <w:t>Uygulamada Kullanılacak</w:t>
            </w:r>
          </w:p>
          <w:p w14:paraId="5B4A5F52" w14:textId="77777777" w:rsidR="00B35B8C" w:rsidRPr="00F64401" w:rsidRDefault="00B35B8C" w:rsidP="00F64401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b/>
                <w:bCs/>
                <w:sz w:val="20"/>
                <w:szCs w:val="18"/>
              </w:rPr>
              <w:t>Ekipman ve Malzemeler</w:t>
            </w:r>
          </w:p>
        </w:tc>
        <w:tc>
          <w:tcPr>
            <w:tcW w:w="7648" w:type="dxa"/>
            <w:gridSpan w:val="10"/>
          </w:tcPr>
          <w:p w14:paraId="565DAD47" w14:textId="77777777" w:rsidR="0021627E" w:rsidRPr="00F64401" w:rsidRDefault="0021627E" w:rsidP="00F64401">
            <w:pPr>
              <w:jc w:val="both"/>
              <w:rPr>
                <w:sz w:val="20"/>
                <w:szCs w:val="18"/>
              </w:rPr>
            </w:pPr>
          </w:p>
          <w:p w14:paraId="4F37AF18" w14:textId="4BFA24AC" w:rsidR="00B35B8C" w:rsidRPr="00F64401" w:rsidRDefault="00FA5D42" w:rsidP="00F64401">
            <w:pPr>
              <w:ind w:left="140" w:right="152"/>
              <w:jc w:val="both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 xml:space="preserve">Hekim için kişisel koruyucu ekipman (maske, eldiven, bone, koruyucu önlük ve siperlik ve/veya koruyucu gözlük), hasta örtüsü, ayna, </w:t>
            </w:r>
            <w:proofErr w:type="spellStart"/>
            <w:r w:rsidRPr="00F64401">
              <w:rPr>
                <w:sz w:val="20"/>
                <w:szCs w:val="18"/>
              </w:rPr>
              <w:t>sond</w:t>
            </w:r>
            <w:proofErr w:type="spellEnd"/>
            <w:r w:rsidR="0021627E" w:rsidRPr="00F64401">
              <w:rPr>
                <w:sz w:val="20"/>
                <w:szCs w:val="18"/>
              </w:rPr>
              <w:t>.</w:t>
            </w:r>
          </w:p>
        </w:tc>
      </w:tr>
      <w:tr w:rsidR="00B35B8C" w:rsidRPr="00F64401" w14:paraId="35EA8B03" w14:textId="77777777" w:rsidTr="00F64401">
        <w:trPr>
          <w:trHeight w:val="1161"/>
        </w:trPr>
        <w:tc>
          <w:tcPr>
            <w:tcW w:w="1991" w:type="dxa"/>
            <w:gridSpan w:val="2"/>
          </w:tcPr>
          <w:p w14:paraId="42BEFBEE" w14:textId="77777777" w:rsidR="00B35B8C" w:rsidRPr="00F64401" w:rsidRDefault="00B35B8C" w:rsidP="00F64401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64401">
              <w:rPr>
                <w:rFonts w:ascii="Times New Roman" w:hAnsi="Times New Roman"/>
                <w:b/>
                <w:bCs/>
                <w:sz w:val="20"/>
                <w:szCs w:val="18"/>
              </w:rPr>
              <w:t>Değerlendirme Sırasında</w:t>
            </w:r>
          </w:p>
          <w:p w14:paraId="33D3ABA9" w14:textId="381EBA53" w:rsidR="00B35B8C" w:rsidRPr="00F64401" w:rsidRDefault="00B35B8C" w:rsidP="00F64401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64401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Dikkat Edilecek </w:t>
            </w:r>
            <w:r w:rsidR="0047248A" w:rsidRPr="00F64401">
              <w:rPr>
                <w:rFonts w:ascii="Times New Roman" w:hAnsi="Times New Roman"/>
                <w:b/>
                <w:bCs/>
                <w:sz w:val="20"/>
                <w:szCs w:val="18"/>
              </w:rPr>
              <w:t>Hususlar</w:t>
            </w:r>
          </w:p>
        </w:tc>
        <w:tc>
          <w:tcPr>
            <w:tcW w:w="7648" w:type="dxa"/>
            <w:gridSpan w:val="10"/>
          </w:tcPr>
          <w:p w14:paraId="1AA36E72" w14:textId="13B9758F" w:rsidR="004E6BEF" w:rsidRPr="00F64401" w:rsidRDefault="004E6BEF" w:rsidP="00F64401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z w:val="20"/>
                <w:szCs w:val="18"/>
              </w:rPr>
              <w:t>Hasta muayenesinin eksiksiz yapılması.</w:t>
            </w:r>
          </w:p>
          <w:p w14:paraId="661BDAB6" w14:textId="0101E8E7" w:rsidR="004E6BEF" w:rsidRPr="00F64401" w:rsidRDefault="004E6BEF" w:rsidP="00F64401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z w:val="20"/>
                <w:szCs w:val="18"/>
              </w:rPr>
              <w:t xml:space="preserve">İşlem basamaklarının doğru sıra ile uygulanması. </w:t>
            </w:r>
          </w:p>
          <w:p w14:paraId="23ADF8DB" w14:textId="21CF68AE" w:rsidR="00BA64CC" w:rsidRPr="00F64401" w:rsidRDefault="00BA64CC" w:rsidP="00F64401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z w:val="20"/>
                <w:szCs w:val="18"/>
              </w:rPr>
              <w:t xml:space="preserve">Enfeksiyon kontrolü ve hasta güvenliği kurallarına uyulması. </w:t>
            </w:r>
          </w:p>
          <w:p w14:paraId="6430B682" w14:textId="27779D50" w:rsidR="00BA64CC" w:rsidRPr="00F64401" w:rsidRDefault="00E92316" w:rsidP="00F64401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z w:val="20"/>
                <w:szCs w:val="18"/>
              </w:rPr>
              <w:t>Çürük risk faktörlerinin eksiksiz değerlendirilmesi</w:t>
            </w:r>
            <w:r w:rsidR="00BA64CC" w:rsidRPr="00F64401">
              <w:rPr>
                <w:rFonts w:ascii="Times New Roman" w:hAnsi="Times New Roman"/>
                <w:sz w:val="20"/>
                <w:szCs w:val="18"/>
              </w:rPr>
              <w:t xml:space="preserve">. </w:t>
            </w:r>
          </w:p>
          <w:p w14:paraId="3BD687F9" w14:textId="79B52358" w:rsidR="00BA64CC" w:rsidRPr="00F64401" w:rsidRDefault="00E92316" w:rsidP="00F64401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z w:val="20"/>
                <w:szCs w:val="18"/>
              </w:rPr>
              <w:t>DMFT/</w:t>
            </w:r>
            <w:proofErr w:type="spellStart"/>
            <w:r w:rsidR="00804C5B" w:rsidRPr="00F64401">
              <w:rPr>
                <w:rFonts w:ascii="Times New Roman" w:hAnsi="Times New Roman"/>
                <w:sz w:val="20"/>
                <w:szCs w:val="18"/>
              </w:rPr>
              <w:t>d</w:t>
            </w:r>
            <w:r w:rsidR="00C23AB5" w:rsidRPr="00F64401">
              <w:rPr>
                <w:rFonts w:ascii="Times New Roman" w:hAnsi="Times New Roman"/>
                <w:sz w:val="20"/>
                <w:szCs w:val="18"/>
              </w:rPr>
              <w:t>m</w:t>
            </w:r>
            <w:r w:rsidR="00804C5B" w:rsidRPr="00F64401">
              <w:rPr>
                <w:rFonts w:ascii="Times New Roman" w:hAnsi="Times New Roman"/>
                <w:sz w:val="20"/>
                <w:szCs w:val="18"/>
              </w:rPr>
              <w:t>ft</w:t>
            </w:r>
            <w:proofErr w:type="spellEnd"/>
            <w:r w:rsidRPr="00F64401">
              <w:rPr>
                <w:rFonts w:ascii="Times New Roman" w:hAnsi="Times New Roman"/>
                <w:sz w:val="20"/>
                <w:szCs w:val="18"/>
              </w:rPr>
              <w:t xml:space="preserve"> indeksinin doğru hesaplanması</w:t>
            </w:r>
            <w:r w:rsidR="00BA64CC" w:rsidRPr="00F64401">
              <w:rPr>
                <w:rFonts w:ascii="Times New Roman" w:hAnsi="Times New Roman"/>
                <w:sz w:val="20"/>
                <w:szCs w:val="18"/>
              </w:rPr>
              <w:t xml:space="preserve">. </w:t>
            </w:r>
          </w:p>
          <w:p w14:paraId="3F84F50F" w14:textId="77777777" w:rsidR="00684547" w:rsidRPr="00F64401" w:rsidRDefault="00684547" w:rsidP="00F64401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z w:val="20"/>
                <w:szCs w:val="18"/>
              </w:rPr>
              <w:t>Çürük risk düzeyinin doğru belirlenmesi.</w:t>
            </w:r>
          </w:p>
          <w:p w14:paraId="629CD6D5" w14:textId="155286BE" w:rsidR="00B35B8C" w:rsidRPr="00F64401" w:rsidRDefault="00684547" w:rsidP="00F64401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z w:val="20"/>
                <w:szCs w:val="18"/>
              </w:rPr>
              <w:t>Risk düzeyine uygun koruyucu ve tedavi edici yaklaşımın planlanması.</w:t>
            </w:r>
          </w:p>
        </w:tc>
      </w:tr>
      <w:tr w:rsidR="007D5E55" w:rsidRPr="00F64401" w14:paraId="3698CF16" w14:textId="77777777" w:rsidTr="00F64401">
        <w:trPr>
          <w:trHeight w:val="623"/>
        </w:trPr>
        <w:tc>
          <w:tcPr>
            <w:tcW w:w="1091" w:type="dxa"/>
            <w:vMerge w:val="restart"/>
            <w:shd w:val="clear" w:color="auto" w:fill="F0F0F0"/>
          </w:tcPr>
          <w:p w14:paraId="01E3BF92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1938F079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386E20C9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73EC8CCB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54E2366A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054E654A" w14:textId="77777777" w:rsidR="007D5E55" w:rsidRPr="00F64401" w:rsidRDefault="00B91F3C" w:rsidP="00F64401">
            <w:pPr>
              <w:pStyle w:val="TableParagraph"/>
              <w:ind w:left="115" w:right="150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6"/>
                <w:sz w:val="20"/>
                <w:szCs w:val="18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14:paraId="2B908720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629C95CA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2C2B44F2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1300B43C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1D0F1DBE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67F4C17C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33AFAC7B" w14:textId="77777777" w:rsidR="007D5E55" w:rsidRPr="00F64401" w:rsidRDefault="00B91F3C" w:rsidP="00F64401">
            <w:pPr>
              <w:pStyle w:val="TableParagraph"/>
              <w:ind w:left="568"/>
              <w:rPr>
                <w:b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Öğrenim</w:t>
            </w:r>
            <w:r w:rsidRPr="00F64401">
              <w:rPr>
                <w:b/>
                <w:spacing w:val="-13"/>
                <w:sz w:val="20"/>
                <w:szCs w:val="18"/>
              </w:rPr>
              <w:t xml:space="preserve"> </w:t>
            </w:r>
            <w:r w:rsidRPr="00F64401">
              <w:rPr>
                <w:b/>
                <w:spacing w:val="-2"/>
                <w:sz w:val="20"/>
                <w:szCs w:val="18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7578BCE1" w14:textId="77777777" w:rsidR="007D5E55" w:rsidRPr="00F64401" w:rsidRDefault="00B91F3C" w:rsidP="00F64401">
            <w:pPr>
              <w:pStyle w:val="TableParagraph"/>
              <w:ind w:left="662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2"/>
                <w:sz w:val="20"/>
                <w:szCs w:val="18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33F2E78B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08A9973E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6D1BCD88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5EA8DA75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0ED1A4AE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1BA76973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00852A23" w14:textId="77777777" w:rsidR="007D5E55" w:rsidRPr="00F64401" w:rsidRDefault="00B91F3C" w:rsidP="00F64401">
            <w:pPr>
              <w:pStyle w:val="TableParagraph"/>
              <w:ind w:left="121" w:right="103" w:firstLine="230"/>
              <w:rPr>
                <w:b/>
                <w:sz w:val="20"/>
                <w:szCs w:val="18"/>
              </w:rPr>
            </w:pPr>
            <w:r w:rsidRPr="00F64401">
              <w:rPr>
                <w:b/>
                <w:sz w:val="18"/>
                <w:szCs w:val="18"/>
              </w:rPr>
              <w:t>Öğrenci</w:t>
            </w:r>
            <w:r w:rsidRPr="00F64401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F64401">
              <w:rPr>
                <w:b/>
                <w:sz w:val="18"/>
                <w:szCs w:val="18"/>
              </w:rPr>
              <w:t xml:space="preserve">Öz </w:t>
            </w:r>
            <w:r w:rsidRPr="00F64401">
              <w:rPr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1119" w:type="dxa"/>
            <w:vMerge w:val="restart"/>
            <w:shd w:val="clear" w:color="auto" w:fill="F0F0F0"/>
          </w:tcPr>
          <w:p w14:paraId="0FAE2D86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281538FC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5137EF94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69EEE2A8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0C7A401E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48FA86C1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4E107B5F" w14:textId="77777777" w:rsidR="007D5E55" w:rsidRPr="00F64401" w:rsidRDefault="00B91F3C" w:rsidP="00F64401">
            <w:pPr>
              <w:pStyle w:val="TableParagraph"/>
              <w:ind w:left="188" w:right="175" w:hanging="8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4"/>
                <w:sz w:val="20"/>
                <w:szCs w:val="18"/>
              </w:rPr>
              <w:t xml:space="preserve">Hedefin </w:t>
            </w:r>
            <w:r w:rsidRPr="00F64401">
              <w:rPr>
                <w:b/>
                <w:spacing w:val="-2"/>
                <w:sz w:val="20"/>
                <w:szCs w:val="18"/>
              </w:rPr>
              <w:t>Ağırlığı</w:t>
            </w:r>
          </w:p>
        </w:tc>
        <w:tc>
          <w:tcPr>
            <w:tcW w:w="992" w:type="dxa"/>
            <w:vMerge w:val="restart"/>
            <w:shd w:val="clear" w:color="auto" w:fill="F0F0F0"/>
          </w:tcPr>
          <w:p w14:paraId="6959BC82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32A1AEA1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7FB52370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631D6E6E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7B225DC8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7074AA1B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  <w:p w14:paraId="46AEAFBD" w14:textId="77777777" w:rsidR="007D5E55" w:rsidRPr="00F64401" w:rsidRDefault="00B91F3C" w:rsidP="00F64401">
            <w:pPr>
              <w:pStyle w:val="TableParagraph"/>
              <w:ind w:left="237" w:right="195" w:hanging="34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4"/>
                <w:sz w:val="20"/>
                <w:szCs w:val="18"/>
              </w:rPr>
              <w:t>Aldığı Puan</w:t>
            </w:r>
          </w:p>
        </w:tc>
      </w:tr>
      <w:tr w:rsidR="007D5E55" w:rsidRPr="00F64401" w14:paraId="48D312D8" w14:textId="77777777" w:rsidTr="00F64401">
        <w:trPr>
          <w:trHeight w:val="305"/>
        </w:trPr>
        <w:tc>
          <w:tcPr>
            <w:tcW w:w="1091" w:type="dxa"/>
            <w:vMerge/>
            <w:tcBorders>
              <w:top w:val="nil"/>
            </w:tcBorders>
            <w:shd w:val="clear" w:color="auto" w:fill="F0F0F0"/>
          </w:tcPr>
          <w:p w14:paraId="1F4D4846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72DA71A1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</w:tcPr>
          <w:p w14:paraId="41462347" w14:textId="77777777" w:rsidR="007D5E55" w:rsidRPr="00F64401" w:rsidRDefault="00B91F3C" w:rsidP="00F64401">
            <w:pPr>
              <w:pStyle w:val="TableParagraph"/>
              <w:ind w:left="29" w:right="5"/>
              <w:jc w:val="center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10"/>
                <w:sz w:val="20"/>
                <w:szCs w:val="18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3AC422F3" w14:textId="77777777" w:rsidR="007D5E55" w:rsidRPr="00F64401" w:rsidRDefault="00B91F3C" w:rsidP="00F64401">
            <w:pPr>
              <w:pStyle w:val="TableParagraph"/>
              <w:ind w:left="27"/>
              <w:jc w:val="center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10"/>
                <w:sz w:val="20"/>
                <w:szCs w:val="18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117D9B0C" w14:textId="77777777" w:rsidR="007D5E55" w:rsidRPr="00F64401" w:rsidRDefault="00B91F3C" w:rsidP="00F64401">
            <w:pPr>
              <w:pStyle w:val="TableParagraph"/>
              <w:ind w:left="112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10"/>
                <w:sz w:val="20"/>
                <w:szCs w:val="18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1AB1DBE0" w14:textId="77777777" w:rsidR="007D5E55" w:rsidRPr="00F64401" w:rsidRDefault="00B91F3C" w:rsidP="00F64401">
            <w:pPr>
              <w:pStyle w:val="TableParagraph"/>
              <w:ind w:left="29"/>
              <w:jc w:val="center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10"/>
                <w:sz w:val="20"/>
                <w:szCs w:val="18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344CE2EA" w14:textId="77777777" w:rsidR="007D5E55" w:rsidRPr="00F64401" w:rsidRDefault="00B91F3C" w:rsidP="00F64401">
            <w:pPr>
              <w:pStyle w:val="TableParagraph"/>
              <w:ind w:left="28"/>
              <w:jc w:val="center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10"/>
                <w:sz w:val="20"/>
                <w:szCs w:val="18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04A9E9E0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  <w:shd w:val="clear" w:color="auto" w:fill="F0F0F0"/>
          </w:tcPr>
          <w:p w14:paraId="057DF911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0F0F0"/>
          </w:tcPr>
          <w:p w14:paraId="4CC8A79D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</w:tr>
      <w:tr w:rsidR="007D5E55" w:rsidRPr="00F64401" w14:paraId="3D5CF53B" w14:textId="77777777" w:rsidTr="00F64401">
        <w:trPr>
          <w:trHeight w:val="1414"/>
        </w:trPr>
        <w:tc>
          <w:tcPr>
            <w:tcW w:w="1091" w:type="dxa"/>
            <w:vMerge/>
            <w:tcBorders>
              <w:top w:val="nil"/>
            </w:tcBorders>
            <w:shd w:val="clear" w:color="auto" w:fill="F0F0F0"/>
          </w:tcPr>
          <w:p w14:paraId="6486B605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1F01B795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1FEC99D6" w14:textId="6BBA8586" w:rsidR="007D5E55" w:rsidRPr="00F64401" w:rsidRDefault="00B91F3C" w:rsidP="00F64401">
            <w:pPr>
              <w:pStyle w:val="TableParagraph"/>
              <w:ind w:left="460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(</w:t>
            </w:r>
            <w:r w:rsidR="00E629F3" w:rsidRPr="00F64401">
              <w:rPr>
                <w:sz w:val="20"/>
                <w:szCs w:val="18"/>
              </w:rPr>
              <w:t>Yetersiz</w:t>
            </w:r>
            <w:r w:rsidRPr="00F64401">
              <w:rPr>
                <w:spacing w:val="-2"/>
                <w:sz w:val="20"/>
                <w:szCs w:val="18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52D65DE3" w14:textId="77777777" w:rsidR="007D5E55" w:rsidRPr="00F64401" w:rsidRDefault="00B91F3C" w:rsidP="00F64401">
            <w:pPr>
              <w:pStyle w:val="TableParagraph"/>
              <w:ind w:left="347"/>
              <w:rPr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04DCC1AF" w14:textId="77777777" w:rsidR="007D5E55" w:rsidRPr="00F64401" w:rsidRDefault="00B91F3C" w:rsidP="00F64401">
            <w:pPr>
              <w:pStyle w:val="TableParagraph"/>
              <w:ind w:right="4"/>
              <w:jc w:val="center"/>
              <w:rPr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23FEFF7D" w14:textId="77777777" w:rsidR="007D5E55" w:rsidRPr="00F64401" w:rsidRDefault="00B91F3C" w:rsidP="00F64401">
            <w:pPr>
              <w:pStyle w:val="TableParagraph"/>
              <w:ind w:left="3" w:right="4"/>
              <w:jc w:val="center"/>
              <w:rPr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089C18A2" w14:textId="77777777" w:rsidR="007D5E55" w:rsidRPr="00F64401" w:rsidRDefault="00B91F3C" w:rsidP="00F64401">
            <w:pPr>
              <w:pStyle w:val="TableParagraph"/>
              <w:ind w:left="359"/>
              <w:rPr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6769B77F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  <w:shd w:val="clear" w:color="auto" w:fill="F0F0F0"/>
          </w:tcPr>
          <w:p w14:paraId="5DB16943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0F0F0"/>
          </w:tcPr>
          <w:p w14:paraId="7A201F48" w14:textId="77777777" w:rsidR="007D5E55" w:rsidRPr="00F64401" w:rsidRDefault="007D5E55" w:rsidP="00F64401">
            <w:pPr>
              <w:rPr>
                <w:sz w:val="20"/>
                <w:szCs w:val="18"/>
              </w:rPr>
            </w:pPr>
          </w:p>
        </w:tc>
      </w:tr>
      <w:tr w:rsidR="00C00C2E" w:rsidRPr="00F64401" w14:paraId="45D6A52F" w14:textId="77777777" w:rsidTr="00F64401">
        <w:trPr>
          <w:trHeight w:val="208"/>
        </w:trPr>
        <w:tc>
          <w:tcPr>
            <w:tcW w:w="9639" w:type="dxa"/>
            <w:gridSpan w:val="12"/>
          </w:tcPr>
          <w:p w14:paraId="3238BDD0" w14:textId="020A9C27" w:rsidR="00C00C2E" w:rsidRPr="00F64401" w:rsidRDefault="00C00C2E" w:rsidP="00F64401">
            <w:pPr>
              <w:pStyle w:val="TableParagraph"/>
              <w:ind w:left="274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10"/>
                <w:sz w:val="20"/>
                <w:szCs w:val="18"/>
              </w:rPr>
              <w:t>1</w:t>
            </w:r>
            <w:r w:rsidRPr="00F64401">
              <w:rPr>
                <w:b/>
                <w:sz w:val="20"/>
                <w:szCs w:val="18"/>
              </w:rPr>
              <w:t xml:space="preserve">. </w:t>
            </w:r>
            <w:r w:rsidR="002150D6" w:rsidRPr="00F64401">
              <w:rPr>
                <w:b/>
                <w:sz w:val="20"/>
                <w:szCs w:val="18"/>
              </w:rPr>
              <w:t>Hastayı karşılama ve tedavi öncesi hazırlık</w:t>
            </w:r>
            <w:r w:rsidR="00E03F3F" w:rsidRPr="00F64401">
              <w:rPr>
                <w:b/>
                <w:sz w:val="20"/>
                <w:szCs w:val="18"/>
              </w:rPr>
              <w:t xml:space="preserve"> yapma</w:t>
            </w:r>
          </w:p>
        </w:tc>
      </w:tr>
      <w:tr w:rsidR="002150D6" w:rsidRPr="00F64401" w14:paraId="07FBB86B" w14:textId="77777777" w:rsidTr="00F64401">
        <w:trPr>
          <w:trHeight w:val="296"/>
        </w:trPr>
        <w:tc>
          <w:tcPr>
            <w:tcW w:w="1091" w:type="dxa"/>
            <w:vAlign w:val="center"/>
          </w:tcPr>
          <w:p w14:paraId="568BE6FF" w14:textId="5C766007" w:rsidR="002150D6" w:rsidRPr="00F64401" w:rsidRDefault="002150D6" w:rsidP="00F64401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F64401">
              <w:rPr>
                <w:b/>
                <w:sz w:val="20"/>
                <w:szCs w:val="18"/>
              </w:rPr>
              <w:t>1a</w:t>
            </w:r>
            <w:proofErr w:type="gramEnd"/>
          </w:p>
        </w:tc>
        <w:tc>
          <w:tcPr>
            <w:tcW w:w="2602" w:type="dxa"/>
            <w:gridSpan w:val="2"/>
          </w:tcPr>
          <w:p w14:paraId="5029A631" w14:textId="1FB29188" w:rsidR="002150D6" w:rsidRPr="00F64401" w:rsidRDefault="002150D6" w:rsidP="00F64401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Hastayı karşılar ve iletişim kurar.</w:t>
            </w:r>
          </w:p>
        </w:tc>
        <w:tc>
          <w:tcPr>
            <w:tcW w:w="425" w:type="dxa"/>
          </w:tcPr>
          <w:p w14:paraId="68D992AB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DDCA766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50EE8DF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8086D61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6590F2E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51A85C1C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42E27683" w14:textId="02F9B6F9" w:rsidR="002150D6" w:rsidRPr="00F64401" w:rsidRDefault="00A21B93" w:rsidP="00F64401">
            <w:pPr>
              <w:pStyle w:val="TableParagraph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04E95F5A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50D6" w:rsidRPr="00F64401" w14:paraId="27B431C1" w14:textId="77777777" w:rsidTr="00F64401">
        <w:trPr>
          <w:trHeight w:val="338"/>
        </w:trPr>
        <w:tc>
          <w:tcPr>
            <w:tcW w:w="1091" w:type="dxa"/>
            <w:vAlign w:val="center"/>
          </w:tcPr>
          <w:p w14:paraId="5EDEA79A" w14:textId="4809BA26" w:rsidR="002150D6" w:rsidRPr="00F64401" w:rsidRDefault="002150D6" w:rsidP="00F64401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1b</w:t>
            </w:r>
          </w:p>
        </w:tc>
        <w:tc>
          <w:tcPr>
            <w:tcW w:w="2602" w:type="dxa"/>
            <w:gridSpan w:val="2"/>
          </w:tcPr>
          <w:p w14:paraId="463409A7" w14:textId="3875B237" w:rsidR="002150D6" w:rsidRPr="00F64401" w:rsidRDefault="002150D6" w:rsidP="00F64401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 xml:space="preserve">Hasta/hasta velisinden detaylı </w:t>
            </w:r>
            <w:proofErr w:type="spellStart"/>
            <w:r w:rsidRPr="00F64401">
              <w:rPr>
                <w:sz w:val="20"/>
                <w:szCs w:val="18"/>
              </w:rPr>
              <w:t>anamnez</w:t>
            </w:r>
            <w:proofErr w:type="spellEnd"/>
            <w:r w:rsidRPr="00F64401">
              <w:rPr>
                <w:sz w:val="20"/>
                <w:szCs w:val="18"/>
              </w:rPr>
              <w:t xml:space="preserve"> alır.</w:t>
            </w:r>
          </w:p>
        </w:tc>
        <w:tc>
          <w:tcPr>
            <w:tcW w:w="425" w:type="dxa"/>
          </w:tcPr>
          <w:p w14:paraId="55632D73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58D37030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283D25B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5629BCA2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A3668F2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3464DA71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1C1CE251" w14:textId="57CC7BD5" w:rsidR="002150D6" w:rsidRPr="00F64401" w:rsidRDefault="002150D6" w:rsidP="00F64401">
            <w:pPr>
              <w:pStyle w:val="TableParagraph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1B22F8EC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50D6" w:rsidRPr="00F64401" w14:paraId="75567A2B" w14:textId="77777777" w:rsidTr="00F64401">
        <w:trPr>
          <w:trHeight w:val="213"/>
        </w:trPr>
        <w:tc>
          <w:tcPr>
            <w:tcW w:w="1091" w:type="dxa"/>
            <w:vAlign w:val="center"/>
          </w:tcPr>
          <w:p w14:paraId="46E57F8C" w14:textId="16B40DC3" w:rsidR="002150D6" w:rsidRPr="00F64401" w:rsidRDefault="002150D6" w:rsidP="00F64401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1c</w:t>
            </w:r>
          </w:p>
        </w:tc>
        <w:tc>
          <w:tcPr>
            <w:tcW w:w="2602" w:type="dxa"/>
            <w:gridSpan w:val="2"/>
          </w:tcPr>
          <w:p w14:paraId="6D5AEDCE" w14:textId="278F17E0" w:rsidR="002150D6" w:rsidRPr="00F64401" w:rsidRDefault="002150D6" w:rsidP="00F64401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 xml:space="preserve">Tedavi öncesi hasta ve </w:t>
            </w:r>
            <w:proofErr w:type="spellStart"/>
            <w:r w:rsidRPr="00F64401">
              <w:rPr>
                <w:sz w:val="20"/>
                <w:szCs w:val="18"/>
              </w:rPr>
              <w:t>ünit</w:t>
            </w:r>
            <w:proofErr w:type="spellEnd"/>
            <w:r w:rsidRPr="00F64401">
              <w:rPr>
                <w:sz w:val="20"/>
                <w:szCs w:val="18"/>
              </w:rPr>
              <w:t xml:space="preserve"> hazırlığını yapar.</w:t>
            </w:r>
          </w:p>
        </w:tc>
        <w:tc>
          <w:tcPr>
            <w:tcW w:w="425" w:type="dxa"/>
          </w:tcPr>
          <w:p w14:paraId="5461F0C5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4C5E9600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3AD4F12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ABF53E9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902DA79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D844314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460E180D" w14:textId="5AB78B4B" w:rsidR="002150D6" w:rsidRPr="00F64401" w:rsidRDefault="002150D6" w:rsidP="00F64401">
            <w:pPr>
              <w:pStyle w:val="TableParagraph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25BD96FF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50D6" w:rsidRPr="00F64401" w14:paraId="1608258A" w14:textId="77777777" w:rsidTr="00F64401">
        <w:trPr>
          <w:trHeight w:val="297"/>
        </w:trPr>
        <w:tc>
          <w:tcPr>
            <w:tcW w:w="1091" w:type="dxa"/>
            <w:vAlign w:val="center"/>
          </w:tcPr>
          <w:p w14:paraId="1FF87EC7" w14:textId="3793A672" w:rsidR="002150D6" w:rsidRPr="00F64401" w:rsidRDefault="002150D6" w:rsidP="00F64401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1d</w:t>
            </w:r>
          </w:p>
        </w:tc>
        <w:tc>
          <w:tcPr>
            <w:tcW w:w="2602" w:type="dxa"/>
            <w:gridSpan w:val="2"/>
          </w:tcPr>
          <w:p w14:paraId="1B245DC1" w14:textId="13692206" w:rsidR="002150D6" w:rsidRPr="00F64401" w:rsidRDefault="002150D6" w:rsidP="00F64401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Kişisel koruyucu ekipmanlarını giyer</w:t>
            </w:r>
            <w:r w:rsidR="00D05175" w:rsidRPr="00F64401">
              <w:rPr>
                <w:sz w:val="20"/>
                <w:szCs w:val="18"/>
              </w:rPr>
              <w:t>.</w:t>
            </w:r>
          </w:p>
        </w:tc>
        <w:tc>
          <w:tcPr>
            <w:tcW w:w="425" w:type="dxa"/>
          </w:tcPr>
          <w:p w14:paraId="5D2D7733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3442C14F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FFECF1C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6D5C5616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A5F8002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0CBE8381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03C796E0" w14:textId="40ED1B0A" w:rsidR="002150D6" w:rsidRPr="00F64401" w:rsidRDefault="00A21B93" w:rsidP="00F64401">
            <w:pPr>
              <w:pStyle w:val="TableParagraph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1AF3CCE5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50D6" w:rsidRPr="00F64401" w14:paraId="343172B0" w14:textId="77777777" w:rsidTr="00F64401">
        <w:trPr>
          <w:trHeight w:val="981"/>
        </w:trPr>
        <w:tc>
          <w:tcPr>
            <w:tcW w:w="1091" w:type="dxa"/>
            <w:vAlign w:val="center"/>
          </w:tcPr>
          <w:p w14:paraId="5194E963" w14:textId="639B676A" w:rsidR="002150D6" w:rsidRPr="00F64401" w:rsidRDefault="002150D6" w:rsidP="00F64401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F64401">
              <w:rPr>
                <w:b/>
                <w:sz w:val="20"/>
                <w:szCs w:val="18"/>
              </w:rPr>
              <w:t>1e</w:t>
            </w:r>
            <w:proofErr w:type="gramEnd"/>
          </w:p>
        </w:tc>
        <w:tc>
          <w:tcPr>
            <w:tcW w:w="2602" w:type="dxa"/>
            <w:gridSpan w:val="2"/>
          </w:tcPr>
          <w:p w14:paraId="58CA5507" w14:textId="5BDB3CB3" w:rsidR="002150D6" w:rsidRPr="00F64401" w:rsidRDefault="002150D6" w:rsidP="00F64401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 xml:space="preserve">Hastanın </w:t>
            </w:r>
            <w:proofErr w:type="spellStart"/>
            <w:r w:rsidRPr="00F64401">
              <w:rPr>
                <w:sz w:val="20"/>
                <w:szCs w:val="18"/>
              </w:rPr>
              <w:t>Frankl</w:t>
            </w:r>
            <w:proofErr w:type="spellEnd"/>
            <w:r w:rsidRPr="00F64401">
              <w:rPr>
                <w:sz w:val="20"/>
                <w:szCs w:val="18"/>
              </w:rPr>
              <w:t xml:space="preserve"> davranış derecelendirmesini söyler ve hastaya uygun davranış yönlendirme tekniğiyle yaklaşır.</w:t>
            </w:r>
          </w:p>
        </w:tc>
        <w:tc>
          <w:tcPr>
            <w:tcW w:w="425" w:type="dxa"/>
          </w:tcPr>
          <w:p w14:paraId="652CD41E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03D2764B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3C10C43C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6A44F2FB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22A886F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4C0F0D3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58E3BB13" w14:textId="63332B65" w:rsidR="002150D6" w:rsidRPr="00F64401" w:rsidRDefault="00A21B93" w:rsidP="00F64401">
            <w:pPr>
              <w:pStyle w:val="TableParagraph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338C9B60" w14:textId="77777777" w:rsidR="002150D6" w:rsidRPr="00F64401" w:rsidRDefault="002150D6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B06EB" w:rsidRPr="00F64401" w14:paraId="3F16F082" w14:textId="77777777" w:rsidTr="00F64401">
        <w:trPr>
          <w:trHeight w:val="213"/>
        </w:trPr>
        <w:tc>
          <w:tcPr>
            <w:tcW w:w="8647" w:type="dxa"/>
            <w:gridSpan w:val="11"/>
            <w:tcBorders>
              <w:right w:val="single" w:sz="4" w:space="0" w:color="auto"/>
            </w:tcBorders>
          </w:tcPr>
          <w:p w14:paraId="1199B30B" w14:textId="77777777" w:rsidR="00FB06EB" w:rsidRPr="00F64401" w:rsidRDefault="00FB06EB" w:rsidP="00F64401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Kritik</w:t>
            </w:r>
            <w:r w:rsidRPr="00F64401">
              <w:rPr>
                <w:spacing w:val="-14"/>
                <w:sz w:val="20"/>
                <w:szCs w:val="18"/>
              </w:rPr>
              <w:t xml:space="preserve"> </w:t>
            </w:r>
            <w:r w:rsidRPr="00F64401">
              <w:rPr>
                <w:sz w:val="20"/>
                <w:szCs w:val="18"/>
              </w:rPr>
              <w:t xml:space="preserve">Adım </w:t>
            </w:r>
            <w:r w:rsidRPr="00F64401">
              <w:rPr>
                <w:spacing w:val="-4"/>
                <w:sz w:val="20"/>
                <w:szCs w:val="18"/>
              </w:rPr>
              <w:t>Değerlendirmesi</w:t>
            </w:r>
            <w:r w:rsidRPr="00F64401">
              <w:rPr>
                <w:sz w:val="20"/>
                <w:szCs w:val="18"/>
              </w:rPr>
              <w:t xml:space="preserve"> </w:t>
            </w:r>
            <w:r w:rsidRPr="00F64401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0F9CCDF0" w14:textId="77777777" w:rsidR="002150D6" w:rsidRPr="00F64401" w:rsidRDefault="002150D6" w:rsidP="00F64401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proofErr w:type="spellStart"/>
            <w:r w:rsidRPr="00F64401">
              <w:rPr>
                <w:spacing w:val="-2"/>
                <w:sz w:val="20"/>
                <w:szCs w:val="18"/>
              </w:rPr>
              <w:t>Anamnezi</w:t>
            </w:r>
            <w:proofErr w:type="spellEnd"/>
            <w:r w:rsidRPr="00F64401">
              <w:rPr>
                <w:spacing w:val="-2"/>
                <w:sz w:val="20"/>
                <w:szCs w:val="18"/>
              </w:rPr>
              <w:t xml:space="preserve"> eksik almak ya da almamak.</w:t>
            </w:r>
          </w:p>
          <w:p w14:paraId="0D9517FA" w14:textId="44AC4C72" w:rsidR="002150D6" w:rsidRPr="00F64401" w:rsidRDefault="002150D6" w:rsidP="00F64401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r w:rsidRPr="00F64401">
              <w:rPr>
                <w:bCs/>
                <w:sz w:val="20"/>
                <w:szCs w:val="18"/>
              </w:rPr>
              <w:t xml:space="preserve">Onam formunu </w:t>
            </w:r>
            <w:r w:rsidR="00D05175" w:rsidRPr="00F64401">
              <w:rPr>
                <w:spacing w:val="-2"/>
                <w:sz w:val="20"/>
                <w:szCs w:val="18"/>
              </w:rPr>
              <w:t>eksik almak ya da almamak.</w:t>
            </w:r>
          </w:p>
          <w:p w14:paraId="5076645E" w14:textId="2BC5969B" w:rsidR="00FB06EB" w:rsidRPr="00F64401" w:rsidRDefault="002150D6" w:rsidP="00F6440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8F54CE7" w14:textId="77777777" w:rsidR="00FB06EB" w:rsidRPr="00F64401" w:rsidRDefault="00FB06EB" w:rsidP="00F64401">
            <w:pPr>
              <w:rPr>
                <w:spacing w:val="-2"/>
                <w:sz w:val="20"/>
                <w:szCs w:val="18"/>
              </w:rPr>
            </w:pPr>
          </w:p>
          <w:p w14:paraId="25942332" w14:textId="77777777" w:rsidR="00FB06EB" w:rsidRPr="00F64401" w:rsidRDefault="00FB06EB" w:rsidP="00F64401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F64401" w14:paraId="49CFB829" w14:textId="77777777" w:rsidTr="00F64401">
        <w:trPr>
          <w:trHeight w:val="233"/>
        </w:trPr>
        <w:tc>
          <w:tcPr>
            <w:tcW w:w="9639" w:type="dxa"/>
            <w:gridSpan w:val="12"/>
          </w:tcPr>
          <w:p w14:paraId="6E157FAB" w14:textId="189F28D2" w:rsidR="00C00C2E" w:rsidRPr="00F64401" w:rsidRDefault="00C00C2E" w:rsidP="00F64401">
            <w:pPr>
              <w:pStyle w:val="TableParagraph"/>
              <w:ind w:left="274"/>
              <w:rPr>
                <w:b/>
                <w:bCs/>
                <w:sz w:val="20"/>
                <w:szCs w:val="18"/>
              </w:rPr>
            </w:pPr>
            <w:r w:rsidRPr="00F64401">
              <w:rPr>
                <w:b/>
                <w:bCs/>
                <w:sz w:val="20"/>
                <w:szCs w:val="18"/>
              </w:rPr>
              <w:t xml:space="preserve">2. </w:t>
            </w:r>
            <w:r w:rsidR="00C4406E" w:rsidRPr="00F64401">
              <w:rPr>
                <w:b/>
                <w:bCs/>
                <w:sz w:val="20"/>
                <w:szCs w:val="18"/>
              </w:rPr>
              <w:t>Çürük risk faktörlerin</w:t>
            </w:r>
            <w:r w:rsidR="006405D8" w:rsidRPr="00F64401">
              <w:rPr>
                <w:b/>
                <w:bCs/>
                <w:sz w:val="20"/>
                <w:szCs w:val="18"/>
              </w:rPr>
              <w:t xml:space="preserve">i </w:t>
            </w:r>
            <w:r w:rsidR="002D5E90" w:rsidRPr="00F64401">
              <w:rPr>
                <w:b/>
                <w:bCs/>
                <w:sz w:val="20"/>
                <w:szCs w:val="18"/>
              </w:rPr>
              <w:t xml:space="preserve">ve çürük risk düzeyini </w:t>
            </w:r>
            <w:r w:rsidR="006405D8" w:rsidRPr="00F64401">
              <w:rPr>
                <w:b/>
                <w:bCs/>
                <w:sz w:val="20"/>
                <w:szCs w:val="18"/>
              </w:rPr>
              <w:t>belirle</w:t>
            </w:r>
            <w:r w:rsidR="0066061B" w:rsidRPr="00F64401">
              <w:rPr>
                <w:b/>
                <w:bCs/>
                <w:sz w:val="20"/>
                <w:szCs w:val="18"/>
              </w:rPr>
              <w:t>me</w:t>
            </w:r>
          </w:p>
        </w:tc>
      </w:tr>
      <w:tr w:rsidR="00B35B8C" w:rsidRPr="00F64401" w14:paraId="0F0213D5" w14:textId="77777777" w:rsidTr="00F64401">
        <w:trPr>
          <w:trHeight w:val="416"/>
        </w:trPr>
        <w:tc>
          <w:tcPr>
            <w:tcW w:w="1091" w:type="dxa"/>
          </w:tcPr>
          <w:p w14:paraId="40D8CC3E" w14:textId="77777777" w:rsidR="00B35B8C" w:rsidRPr="00F64401" w:rsidRDefault="00B35B8C" w:rsidP="00F64401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F64401">
              <w:rPr>
                <w:b/>
                <w:bCs/>
                <w:sz w:val="20"/>
                <w:szCs w:val="18"/>
              </w:rPr>
              <w:lastRenderedPageBreak/>
              <w:t>2a</w:t>
            </w:r>
            <w:proofErr w:type="gramEnd"/>
          </w:p>
        </w:tc>
        <w:tc>
          <w:tcPr>
            <w:tcW w:w="2602" w:type="dxa"/>
            <w:gridSpan w:val="2"/>
          </w:tcPr>
          <w:p w14:paraId="58204E13" w14:textId="3F19F967" w:rsidR="00B35B8C" w:rsidRPr="00F64401" w:rsidRDefault="006405D8" w:rsidP="00F64401">
            <w:pPr>
              <w:pStyle w:val="p1"/>
              <w:ind w:left="181"/>
              <w:rPr>
                <w:rFonts w:ascii="Times New Roman" w:hAnsi="Times New Roman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z w:val="20"/>
                <w:szCs w:val="18"/>
              </w:rPr>
              <w:t>Biyolojik risk faktörlerini</w:t>
            </w:r>
            <w:r w:rsidR="00E215FD" w:rsidRPr="00F64401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F64401">
              <w:rPr>
                <w:rFonts w:ascii="Times New Roman" w:hAnsi="Times New Roman"/>
                <w:sz w:val="20"/>
                <w:szCs w:val="18"/>
              </w:rPr>
              <w:t>değerlendirir.</w:t>
            </w:r>
          </w:p>
        </w:tc>
        <w:tc>
          <w:tcPr>
            <w:tcW w:w="425" w:type="dxa"/>
          </w:tcPr>
          <w:p w14:paraId="6A6009CA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016470E4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54B7A87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3BA83A27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3FCBB67A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05244BC7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5C7BC285" w14:textId="7B2B8B2A" w:rsidR="00B35B8C" w:rsidRPr="00F64401" w:rsidRDefault="001F3A04" w:rsidP="00F64401">
            <w:pPr>
              <w:pStyle w:val="TableParagraph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12E24F1F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F64401" w14:paraId="55CD0AEE" w14:textId="77777777" w:rsidTr="00F64401">
        <w:trPr>
          <w:trHeight w:val="213"/>
        </w:trPr>
        <w:tc>
          <w:tcPr>
            <w:tcW w:w="1091" w:type="dxa"/>
          </w:tcPr>
          <w:p w14:paraId="5DBF955D" w14:textId="77777777" w:rsidR="00B35B8C" w:rsidRPr="00F64401" w:rsidRDefault="00B35B8C" w:rsidP="00F64401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64401">
              <w:rPr>
                <w:b/>
                <w:bCs/>
                <w:sz w:val="20"/>
                <w:szCs w:val="18"/>
              </w:rPr>
              <w:t>2b</w:t>
            </w:r>
          </w:p>
        </w:tc>
        <w:tc>
          <w:tcPr>
            <w:tcW w:w="2602" w:type="dxa"/>
            <w:gridSpan w:val="2"/>
          </w:tcPr>
          <w:p w14:paraId="19D1F976" w14:textId="12AC48B1" w:rsidR="00B35B8C" w:rsidRPr="00F64401" w:rsidRDefault="006405D8" w:rsidP="00F64401">
            <w:pPr>
              <w:pStyle w:val="p1"/>
              <w:ind w:left="181"/>
              <w:rPr>
                <w:rFonts w:ascii="Times New Roman" w:hAnsi="Times New Roman"/>
                <w:spacing w:val="-2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pacing w:val="-2"/>
                <w:sz w:val="20"/>
                <w:szCs w:val="18"/>
              </w:rPr>
              <w:t>Koruyucu faktörleri</w:t>
            </w:r>
            <w:r w:rsidR="00E215FD" w:rsidRPr="00F64401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 </w:t>
            </w:r>
            <w:r w:rsidRPr="00F64401">
              <w:rPr>
                <w:rFonts w:ascii="Times New Roman" w:hAnsi="Times New Roman"/>
                <w:spacing w:val="-2"/>
                <w:sz w:val="20"/>
                <w:szCs w:val="18"/>
              </w:rPr>
              <w:t>değerlendirir.</w:t>
            </w:r>
          </w:p>
        </w:tc>
        <w:tc>
          <w:tcPr>
            <w:tcW w:w="425" w:type="dxa"/>
          </w:tcPr>
          <w:p w14:paraId="275BF431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0DB3CADB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579D8DF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6E81CE62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4D76A9C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57219074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3DAF8B4E" w14:textId="5086BF25" w:rsidR="00B35B8C" w:rsidRPr="00F64401" w:rsidRDefault="001F3A04" w:rsidP="00F64401">
            <w:pPr>
              <w:pStyle w:val="TableParagraph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12800F06" w14:textId="77777777" w:rsidR="00B35B8C" w:rsidRPr="00F64401" w:rsidRDefault="00B35B8C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6405D8" w:rsidRPr="00F64401" w14:paraId="1974E11F" w14:textId="77777777" w:rsidTr="00F64401">
        <w:trPr>
          <w:trHeight w:val="143"/>
        </w:trPr>
        <w:tc>
          <w:tcPr>
            <w:tcW w:w="1091" w:type="dxa"/>
          </w:tcPr>
          <w:p w14:paraId="5146626E" w14:textId="2A8FD803" w:rsidR="006405D8" w:rsidRPr="00F64401" w:rsidRDefault="006405D8" w:rsidP="00F64401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64401">
              <w:rPr>
                <w:b/>
                <w:bCs/>
                <w:sz w:val="20"/>
                <w:szCs w:val="18"/>
              </w:rPr>
              <w:t>2c</w:t>
            </w:r>
          </w:p>
        </w:tc>
        <w:tc>
          <w:tcPr>
            <w:tcW w:w="2602" w:type="dxa"/>
            <w:gridSpan w:val="2"/>
          </w:tcPr>
          <w:p w14:paraId="143AEC6E" w14:textId="766D6C90" w:rsidR="006405D8" w:rsidRPr="00F64401" w:rsidRDefault="006405D8" w:rsidP="00F64401">
            <w:pPr>
              <w:pStyle w:val="p1"/>
              <w:ind w:left="181"/>
              <w:rPr>
                <w:rFonts w:ascii="Times New Roman" w:hAnsi="Times New Roman"/>
                <w:spacing w:val="-2"/>
                <w:sz w:val="20"/>
                <w:szCs w:val="18"/>
              </w:rPr>
            </w:pPr>
            <w:r w:rsidRPr="00F64401">
              <w:rPr>
                <w:rFonts w:ascii="Times New Roman" w:hAnsi="Times New Roman"/>
                <w:spacing w:val="-2"/>
                <w:sz w:val="20"/>
                <w:szCs w:val="18"/>
              </w:rPr>
              <w:t>Klinik bulguları</w:t>
            </w:r>
            <w:r w:rsidR="00FD1D8C" w:rsidRPr="00F64401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 </w:t>
            </w:r>
            <w:r w:rsidRPr="00F64401">
              <w:rPr>
                <w:rFonts w:ascii="Times New Roman" w:hAnsi="Times New Roman"/>
                <w:spacing w:val="-2"/>
                <w:sz w:val="20"/>
                <w:szCs w:val="18"/>
              </w:rPr>
              <w:t>değerlendirir.</w:t>
            </w:r>
          </w:p>
        </w:tc>
        <w:tc>
          <w:tcPr>
            <w:tcW w:w="425" w:type="dxa"/>
          </w:tcPr>
          <w:p w14:paraId="338D02F7" w14:textId="77777777" w:rsidR="006405D8" w:rsidRPr="00F64401" w:rsidRDefault="006405D8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43B790C0" w14:textId="77777777" w:rsidR="006405D8" w:rsidRPr="00F64401" w:rsidRDefault="006405D8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438F97A" w14:textId="77777777" w:rsidR="006405D8" w:rsidRPr="00F64401" w:rsidRDefault="006405D8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8C7B475" w14:textId="77777777" w:rsidR="006405D8" w:rsidRPr="00F64401" w:rsidRDefault="006405D8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3062BF27" w14:textId="77777777" w:rsidR="006405D8" w:rsidRPr="00F64401" w:rsidRDefault="006405D8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574BFC0E" w14:textId="77777777" w:rsidR="006405D8" w:rsidRPr="00F64401" w:rsidRDefault="006405D8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19118A77" w14:textId="77C60742" w:rsidR="006405D8" w:rsidRPr="00F64401" w:rsidRDefault="00B55FDE" w:rsidP="00F64401">
            <w:pPr>
              <w:pStyle w:val="TableParagraph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50F9C7DA" w14:textId="77777777" w:rsidR="006405D8" w:rsidRPr="00F64401" w:rsidRDefault="006405D8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D5E55" w:rsidRPr="00F64401" w14:paraId="651C0E3A" w14:textId="77777777" w:rsidTr="00F64401">
        <w:trPr>
          <w:trHeight w:val="430"/>
        </w:trPr>
        <w:tc>
          <w:tcPr>
            <w:tcW w:w="1091" w:type="dxa"/>
          </w:tcPr>
          <w:p w14:paraId="4AE66B1A" w14:textId="36C31DEF" w:rsidR="007D5E55" w:rsidRPr="00F64401" w:rsidRDefault="002D5E90" w:rsidP="00F64401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5"/>
                <w:sz w:val="20"/>
                <w:szCs w:val="18"/>
              </w:rPr>
              <w:t>2d</w:t>
            </w:r>
          </w:p>
        </w:tc>
        <w:tc>
          <w:tcPr>
            <w:tcW w:w="2602" w:type="dxa"/>
            <w:gridSpan w:val="2"/>
          </w:tcPr>
          <w:p w14:paraId="04A79094" w14:textId="698C40ED" w:rsidR="007D5E55" w:rsidRPr="00F64401" w:rsidRDefault="002D361E" w:rsidP="00F64401">
            <w:pPr>
              <w:pStyle w:val="TableParagraph"/>
              <w:ind w:left="112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Çürük, eksik ve dolgulu dişleri sınıflandırır.</w:t>
            </w:r>
          </w:p>
        </w:tc>
        <w:tc>
          <w:tcPr>
            <w:tcW w:w="425" w:type="dxa"/>
          </w:tcPr>
          <w:p w14:paraId="2B621FDC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E6D0732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7BA05EB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6681F2D8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224E2695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B2ADB00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262063AC" w14:textId="63A42C08" w:rsidR="007D5E55" w:rsidRPr="00F64401" w:rsidRDefault="001F3A04" w:rsidP="00F64401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439C7AB3" w14:textId="77777777" w:rsidR="007D5E55" w:rsidRPr="00F64401" w:rsidRDefault="007D5E55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D361E" w:rsidRPr="00F64401" w14:paraId="31B89256" w14:textId="77777777" w:rsidTr="00F64401">
        <w:trPr>
          <w:trHeight w:val="185"/>
        </w:trPr>
        <w:tc>
          <w:tcPr>
            <w:tcW w:w="1091" w:type="dxa"/>
          </w:tcPr>
          <w:p w14:paraId="1D3CC2AA" w14:textId="7D7DB90D" w:rsidR="002D361E" w:rsidRPr="00F64401" w:rsidRDefault="002D5E90" w:rsidP="00F64401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proofErr w:type="gramStart"/>
            <w:r w:rsidRPr="00F64401">
              <w:rPr>
                <w:b/>
                <w:spacing w:val="-5"/>
                <w:sz w:val="20"/>
                <w:szCs w:val="18"/>
              </w:rPr>
              <w:t>2e</w:t>
            </w:r>
            <w:proofErr w:type="gramEnd"/>
          </w:p>
        </w:tc>
        <w:tc>
          <w:tcPr>
            <w:tcW w:w="2602" w:type="dxa"/>
            <w:gridSpan w:val="2"/>
          </w:tcPr>
          <w:p w14:paraId="3F04C5BB" w14:textId="61A74844" w:rsidR="002D361E" w:rsidRPr="00F64401" w:rsidRDefault="001227CA" w:rsidP="00F64401">
            <w:pPr>
              <w:pStyle w:val="TableParagraph"/>
              <w:ind w:left="112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DMFT/</w:t>
            </w:r>
            <w:proofErr w:type="spellStart"/>
            <w:r w:rsidRPr="00F64401">
              <w:rPr>
                <w:sz w:val="20"/>
                <w:szCs w:val="18"/>
              </w:rPr>
              <w:t>d</w:t>
            </w:r>
            <w:r w:rsidR="00E215FD" w:rsidRPr="00F64401">
              <w:rPr>
                <w:sz w:val="20"/>
                <w:szCs w:val="18"/>
              </w:rPr>
              <w:t>m</w:t>
            </w:r>
            <w:r w:rsidRPr="00F64401">
              <w:rPr>
                <w:sz w:val="20"/>
                <w:szCs w:val="18"/>
              </w:rPr>
              <w:t>ft</w:t>
            </w:r>
            <w:proofErr w:type="spellEnd"/>
            <w:r w:rsidRPr="00F64401">
              <w:rPr>
                <w:sz w:val="20"/>
                <w:szCs w:val="18"/>
              </w:rPr>
              <w:t xml:space="preserve"> indeksini hesaplar.</w:t>
            </w:r>
          </w:p>
        </w:tc>
        <w:tc>
          <w:tcPr>
            <w:tcW w:w="425" w:type="dxa"/>
          </w:tcPr>
          <w:p w14:paraId="352265D6" w14:textId="77777777" w:rsidR="002D361E" w:rsidRPr="00F64401" w:rsidRDefault="002D361E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03A9807D" w14:textId="77777777" w:rsidR="002D361E" w:rsidRPr="00F64401" w:rsidRDefault="002D361E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8B2E24D" w14:textId="77777777" w:rsidR="002D361E" w:rsidRPr="00F64401" w:rsidRDefault="002D361E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21A061DE" w14:textId="77777777" w:rsidR="002D361E" w:rsidRPr="00F64401" w:rsidRDefault="002D361E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20D7367A" w14:textId="77777777" w:rsidR="002D361E" w:rsidRPr="00F64401" w:rsidRDefault="002D361E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7B519BF7" w14:textId="77777777" w:rsidR="002D361E" w:rsidRPr="00F64401" w:rsidRDefault="002D361E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04D95509" w14:textId="38A6ED29" w:rsidR="002D361E" w:rsidRPr="00F64401" w:rsidRDefault="0039263D" w:rsidP="00F64401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1</w:t>
            </w:r>
            <w:r w:rsidR="00652D1F"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209FE8F4" w14:textId="77777777" w:rsidR="002D361E" w:rsidRPr="00F64401" w:rsidRDefault="002D361E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215FD" w:rsidRPr="00F64401" w14:paraId="393380BE" w14:textId="77777777" w:rsidTr="00F64401">
        <w:trPr>
          <w:trHeight w:val="430"/>
        </w:trPr>
        <w:tc>
          <w:tcPr>
            <w:tcW w:w="1091" w:type="dxa"/>
          </w:tcPr>
          <w:p w14:paraId="7A97639B" w14:textId="1FB09038" w:rsidR="00E215FD" w:rsidRPr="00F64401" w:rsidRDefault="002D5E90" w:rsidP="00F64401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F64401">
              <w:rPr>
                <w:b/>
                <w:bCs/>
                <w:sz w:val="20"/>
                <w:szCs w:val="18"/>
              </w:rPr>
              <w:t>2f</w:t>
            </w:r>
          </w:p>
        </w:tc>
        <w:tc>
          <w:tcPr>
            <w:tcW w:w="2602" w:type="dxa"/>
            <w:gridSpan w:val="2"/>
          </w:tcPr>
          <w:p w14:paraId="1CD52932" w14:textId="15B47E67" w:rsidR="00E215FD" w:rsidRPr="00F64401" w:rsidRDefault="00E215FD" w:rsidP="00F64401">
            <w:pPr>
              <w:pStyle w:val="TableParagraph"/>
              <w:ind w:left="112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Bulguları değerlendirerek risk düzeyini sınıflandırır.</w:t>
            </w:r>
          </w:p>
        </w:tc>
        <w:tc>
          <w:tcPr>
            <w:tcW w:w="425" w:type="dxa"/>
          </w:tcPr>
          <w:p w14:paraId="389A2E9E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0DFB39DE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9E7C4A6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B700DB0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24C9FCAB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73EEFCE4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3268AFB0" w14:textId="21FFC56A" w:rsidR="00E215FD" w:rsidRPr="00F64401" w:rsidRDefault="00652D1F" w:rsidP="00F64401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15</w:t>
            </w:r>
          </w:p>
        </w:tc>
        <w:tc>
          <w:tcPr>
            <w:tcW w:w="992" w:type="dxa"/>
          </w:tcPr>
          <w:p w14:paraId="7528CC53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57D12" w:rsidRPr="00F64401" w14:paraId="3B7D4871" w14:textId="77777777" w:rsidTr="00F64401">
        <w:trPr>
          <w:trHeight w:val="370"/>
        </w:trPr>
        <w:tc>
          <w:tcPr>
            <w:tcW w:w="9639" w:type="dxa"/>
            <w:gridSpan w:val="12"/>
          </w:tcPr>
          <w:p w14:paraId="1A4AE91F" w14:textId="77777777" w:rsidR="00E57D12" w:rsidRPr="00F64401" w:rsidRDefault="00E57D12" w:rsidP="00F64401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Kritik</w:t>
            </w:r>
            <w:r w:rsidRPr="00F64401">
              <w:rPr>
                <w:spacing w:val="-14"/>
                <w:sz w:val="20"/>
                <w:szCs w:val="18"/>
              </w:rPr>
              <w:t xml:space="preserve"> </w:t>
            </w:r>
            <w:r w:rsidRPr="00F64401">
              <w:rPr>
                <w:sz w:val="20"/>
                <w:szCs w:val="18"/>
              </w:rPr>
              <w:t xml:space="preserve">Adım </w:t>
            </w:r>
            <w:r w:rsidRPr="00F64401">
              <w:rPr>
                <w:spacing w:val="-4"/>
                <w:sz w:val="20"/>
                <w:szCs w:val="18"/>
              </w:rPr>
              <w:t>Değerlendirmesi</w:t>
            </w:r>
            <w:r w:rsidRPr="00F64401">
              <w:rPr>
                <w:sz w:val="20"/>
                <w:szCs w:val="18"/>
              </w:rPr>
              <w:t xml:space="preserve"> </w:t>
            </w:r>
            <w:r w:rsidRPr="00F64401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5E0534FD" w14:textId="77777777" w:rsidR="00652D1F" w:rsidRPr="00F64401" w:rsidRDefault="00652D1F" w:rsidP="00F6440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Çürük risk değerlendirme formunu doldurmamak.</w:t>
            </w:r>
          </w:p>
          <w:p w14:paraId="0082F853" w14:textId="08CEAA4D" w:rsidR="009B4738" w:rsidRPr="00F64401" w:rsidRDefault="009B4738" w:rsidP="00F6440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</w:tr>
      <w:tr w:rsidR="00E215FD" w:rsidRPr="00F64401" w14:paraId="4B56020D" w14:textId="77777777" w:rsidTr="00F64401">
        <w:trPr>
          <w:trHeight w:val="248"/>
        </w:trPr>
        <w:tc>
          <w:tcPr>
            <w:tcW w:w="9639" w:type="dxa"/>
            <w:gridSpan w:val="12"/>
          </w:tcPr>
          <w:p w14:paraId="5050EB0C" w14:textId="41333DD0" w:rsidR="00E215FD" w:rsidRPr="00F64401" w:rsidRDefault="002D5E90" w:rsidP="00F64401">
            <w:pPr>
              <w:pStyle w:val="TableParagraph"/>
              <w:ind w:left="274"/>
              <w:rPr>
                <w:b/>
                <w:spacing w:val="-5"/>
                <w:sz w:val="20"/>
                <w:szCs w:val="18"/>
              </w:rPr>
            </w:pPr>
            <w:r w:rsidRPr="00F64401">
              <w:rPr>
                <w:b/>
                <w:spacing w:val="-5"/>
                <w:sz w:val="20"/>
                <w:szCs w:val="18"/>
              </w:rPr>
              <w:t>3</w:t>
            </w:r>
            <w:r w:rsidR="00E215FD" w:rsidRPr="00F64401">
              <w:rPr>
                <w:b/>
                <w:spacing w:val="-5"/>
                <w:sz w:val="20"/>
                <w:szCs w:val="18"/>
              </w:rPr>
              <w:t>. Uygun koruyucu ve tedavi edici yaklaşımı planla</w:t>
            </w:r>
            <w:r w:rsidR="00DD28DB" w:rsidRPr="00F64401">
              <w:rPr>
                <w:b/>
                <w:spacing w:val="-5"/>
                <w:sz w:val="20"/>
                <w:szCs w:val="18"/>
              </w:rPr>
              <w:t>ma</w:t>
            </w:r>
          </w:p>
        </w:tc>
      </w:tr>
      <w:tr w:rsidR="00E215FD" w:rsidRPr="00F64401" w14:paraId="53CD361C" w14:textId="77777777" w:rsidTr="00F64401">
        <w:trPr>
          <w:trHeight w:val="380"/>
        </w:trPr>
        <w:tc>
          <w:tcPr>
            <w:tcW w:w="1091" w:type="dxa"/>
          </w:tcPr>
          <w:p w14:paraId="0579F0DE" w14:textId="09BA6700" w:rsidR="00E215FD" w:rsidRPr="00F64401" w:rsidRDefault="002D5E90" w:rsidP="00F64401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proofErr w:type="gramStart"/>
            <w:r w:rsidRPr="00F64401">
              <w:rPr>
                <w:b/>
                <w:spacing w:val="-5"/>
                <w:sz w:val="20"/>
                <w:szCs w:val="18"/>
              </w:rPr>
              <w:t>3</w:t>
            </w:r>
            <w:r w:rsidR="00E215FD" w:rsidRPr="00F64401">
              <w:rPr>
                <w:b/>
                <w:spacing w:val="-5"/>
                <w:sz w:val="20"/>
                <w:szCs w:val="18"/>
              </w:rPr>
              <w:t>a</w:t>
            </w:r>
            <w:proofErr w:type="gramEnd"/>
          </w:p>
        </w:tc>
        <w:tc>
          <w:tcPr>
            <w:tcW w:w="2602" w:type="dxa"/>
            <w:gridSpan w:val="2"/>
          </w:tcPr>
          <w:p w14:paraId="321A1AB7" w14:textId="2CB4CFF5" w:rsidR="00E215FD" w:rsidRPr="00F64401" w:rsidRDefault="00E215FD" w:rsidP="00F64401">
            <w:pPr>
              <w:pStyle w:val="TableParagraph"/>
              <w:ind w:left="112" w:right="337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 xml:space="preserve">Risk düzeyine </w:t>
            </w:r>
            <w:r w:rsidR="004B6046" w:rsidRPr="00F64401">
              <w:rPr>
                <w:sz w:val="20"/>
                <w:szCs w:val="18"/>
              </w:rPr>
              <w:t xml:space="preserve">göre </w:t>
            </w:r>
            <w:r w:rsidRPr="00F64401">
              <w:rPr>
                <w:sz w:val="20"/>
                <w:szCs w:val="18"/>
              </w:rPr>
              <w:t>koruyucu uygulamaları belirler.</w:t>
            </w:r>
          </w:p>
        </w:tc>
        <w:tc>
          <w:tcPr>
            <w:tcW w:w="425" w:type="dxa"/>
          </w:tcPr>
          <w:p w14:paraId="2E7F9C73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0A1A391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40CEFEF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F5D59D8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3B4CB23F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085F019E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3FCDBF00" w14:textId="5D5442E9" w:rsidR="00E215FD" w:rsidRPr="00F64401" w:rsidRDefault="00A21B93" w:rsidP="00F64401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53252A1B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215FD" w:rsidRPr="00F64401" w14:paraId="4586FE14" w14:textId="77777777" w:rsidTr="00F64401">
        <w:trPr>
          <w:trHeight w:val="464"/>
        </w:trPr>
        <w:tc>
          <w:tcPr>
            <w:tcW w:w="1091" w:type="dxa"/>
          </w:tcPr>
          <w:p w14:paraId="02A1A405" w14:textId="6CDC12AB" w:rsidR="00E215FD" w:rsidRPr="00F64401" w:rsidRDefault="002D5E90" w:rsidP="00F64401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5"/>
                <w:sz w:val="20"/>
                <w:szCs w:val="18"/>
              </w:rPr>
              <w:t>3</w:t>
            </w:r>
            <w:r w:rsidR="00E215FD" w:rsidRPr="00F64401">
              <w:rPr>
                <w:b/>
                <w:spacing w:val="-5"/>
                <w:sz w:val="20"/>
                <w:szCs w:val="18"/>
              </w:rPr>
              <w:t>b</w:t>
            </w:r>
          </w:p>
        </w:tc>
        <w:tc>
          <w:tcPr>
            <w:tcW w:w="2602" w:type="dxa"/>
            <w:gridSpan w:val="2"/>
          </w:tcPr>
          <w:p w14:paraId="0E1E111C" w14:textId="2F9AA739" w:rsidR="00E215FD" w:rsidRPr="00F64401" w:rsidRDefault="00E215FD" w:rsidP="00F64401">
            <w:pPr>
              <w:pStyle w:val="TableParagraph"/>
              <w:ind w:left="112" w:right="146"/>
              <w:jc w:val="both"/>
              <w:rPr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Hastaya ve ebeveyne ağız hijyeni ve beslenme önerileri sunar.</w:t>
            </w:r>
          </w:p>
        </w:tc>
        <w:tc>
          <w:tcPr>
            <w:tcW w:w="425" w:type="dxa"/>
          </w:tcPr>
          <w:p w14:paraId="328328FB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CC7EC70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CC67AED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566A1D9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D5BF42B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4BB31D04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316D04FC" w14:textId="4D06061F" w:rsidR="00E215FD" w:rsidRPr="00F64401" w:rsidRDefault="00A21B93" w:rsidP="00F64401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14:paraId="3E650BEB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215FD" w:rsidRPr="00F64401" w14:paraId="6C42152F" w14:textId="77777777" w:rsidTr="00F64401">
        <w:trPr>
          <w:trHeight w:val="280"/>
        </w:trPr>
        <w:tc>
          <w:tcPr>
            <w:tcW w:w="1091" w:type="dxa"/>
          </w:tcPr>
          <w:p w14:paraId="52DFDA6E" w14:textId="138568DF" w:rsidR="00E215FD" w:rsidRPr="00F64401" w:rsidRDefault="002D5E90" w:rsidP="00F64401">
            <w:pPr>
              <w:pStyle w:val="TableParagraph"/>
              <w:ind w:left="-20"/>
              <w:jc w:val="center"/>
              <w:rPr>
                <w:b/>
                <w:spacing w:val="-5"/>
                <w:sz w:val="20"/>
                <w:szCs w:val="18"/>
              </w:rPr>
            </w:pPr>
            <w:r w:rsidRPr="00F64401">
              <w:rPr>
                <w:b/>
                <w:spacing w:val="-5"/>
                <w:sz w:val="20"/>
                <w:szCs w:val="18"/>
              </w:rPr>
              <w:t>3</w:t>
            </w:r>
            <w:r w:rsidR="00E215FD" w:rsidRPr="00F64401">
              <w:rPr>
                <w:b/>
                <w:spacing w:val="-5"/>
                <w:sz w:val="20"/>
                <w:szCs w:val="18"/>
              </w:rPr>
              <w:t>c</w:t>
            </w:r>
          </w:p>
        </w:tc>
        <w:tc>
          <w:tcPr>
            <w:tcW w:w="2602" w:type="dxa"/>
            <w:gridSpan w:val="2"/>
          </w:tcPr>
          <w:p w14:paraId="70CB998E" w14:textId="2F30193A" w:rsidR="00E215FD" w:rsidRPr="00F64401" w:rsidRDefault="00E215FD" w:rsidP="00F64401">
            <w:pPr>
              <w:pStyle w:val="TableParagraph"/>
              <w:ind w:left="112" w:right="146"/>
              <w:rPr>
                <w:spacing w:val="-2"/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Gerekli klinik ve radyografik takip aralığını planlar.</w:t>
            </w:r>
          </w:p>
        </w:tc>
        <w:tc>
          <w:tcPr>
            <w:tcW w:w="425" w:type="dxa"/>
          </w:tcPr>
          <w:p w14:paraId="4DCED67E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3078DFF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23DF2A88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36F7467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25D17AD2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7061973D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6AF3EDE7" w14:textId="2340F412" w:rsidR="00E215FD" w:rsidRPr="00F64401" w:rsidRDefault="00A21B93" w:rsidP="00F64401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14:paraId="2AFAA2BE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215FD" w:rsidRPr="00F64401" w14:paraId="35565FB7" w14:textId="77777777" w:rsidTr="00F64401">
        <w:trPr>
          <w:trHeight w:val="282"/>
        </w:trPr>
        <w:tc>
          <w:tcPr>
            <w:tcW w:w="8647" w:type="dxa"/>
            <w:gridSpan w:val="11"/>
            <w:tcBorders>
              <w:right w:val="single" w:sz="4" w:space="0" w:color="auto"/>
            </w:tcBorders>
          </w:tcPr>
          <w:p w14:paraId="66CE1895" w14:textId="77777777" w:rsidR="00E215FD" w:rsidRPr="00F64401" w:rsidRDefault="00E215FD" w:rsidP="00F64401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Kritik</w:t>
            </w:r>
            <w:r w:rsidRPr="00F64401">
              <w:rPr>
                <w:spacing w:val="-14"/>
                <w:sz w:val="20"/>
                <w:szCs w:val="18"/>
              </w:rPr>
              <w:t xml:space="preserve"> </w:t>
            </w:r>
            <w:r w:rsidRPr="00F64401">
              <w:rPr>
                <w:sz w:val="20"/>
                <w:szCs w:val="18"/>
              </w:rPr>
              <w:t xml:space="preserve">Adım </w:t>
            </w:r>
            <w:r w:rsidRPr="00F64401">
              <w:rPr>
                <w:spacing w:val="-4"/>
                <w:sz w:val="20"/>
                <w:szCs w:val="18"/>
              </w:rPr>
              <w:t>Değerlendirmesi</w:t>
            </w:r>
            <w:r w:rsidRPr="00F64401">
              <w:rPr>
                <w:sz w:val="20"/>
                <w:szCs w:val="18"/>
              </w:rPr>
              <w:t xml:space="preserve"> </w:t>
            </w:r>
            <w:r w:rsidRPr="00F64401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306C6C23" w14:textId="77777777" w:rsidR="00E215FD" w:rsidRPr="00F64401" w:rsidRDefault="00E215FD" w:rsidP="00F6440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Hasta/ebeveyne tedavi konusunda yanlış bilgilendirme yapmış olmak.</w:t>
            </w:r>
          </w:p>
          <w:p w14:paraId="68C304C3" w14:textId="77777777" w:rsidR="009B4738" w:rsidRPr="00F64401" w:rsidRDefault="009B4738" w:rsidP="00F6440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64401">
              <w:rPr>
                <w:sz w:val="20"/>
                <w:szCs w:val="18"/>
              </w:rPr>
              <w:t>Uygulamayı verilen süre içerisinde tamamlayamamak.</w:t>
            </w:r>
          </w:p>
          <w:p w14:paraId="0B920BBC" w14:textId="1C9A955E" w:rsidR="009B4738" w:rsidRPr="00F64401" w:rsidRDefault="009B4738" w:rsidP="00F6440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64401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D8EB95" w14:textId="77777777" w:rsidR="00E215FD" w:rsidRPr="00F64401" w:rsidRDefault="00E215FD" w:rsidP="00F64401">
            <w:pPr>
              <w:rPr>
                <w:spacing w:val="-2"/>
                <w:sz w:val="20"/>
                <w:szCs w:val="18"/>
              </w:rPr>
            </w:pPr>
          </w:p>
          <w:p w14:paraId="28D2AD7D" w14:textId="77777777" w:rsidR="00E215FD" w:rsidRPr="00F64401" w:rsidRDefault="00E215FD" w:rsidP="00F64401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E215FD" w:rsidRPr="00F64401" w14:paraId="2E9DD2A6" w14:textId="77777777" w:rsidTr="00F64401">
        <w:trPr>
          <w:trHeight w:val="402"/>
        </w:trPr>
        <w:tc>
          <w:tcPr>
            <w:tcW w:w="5962" w:type="dxa"/>
            <w:gridSpan w:val="8"/>
            <w:shd w:val="clear" w:color="auto" w:fill="F0F0F0"/>
          </w:tcPr>
          <w:p w14:paraId="58B39D64" w14:textId="77777777" w:rsidR="00E215FD" w:rsidRPr="00F64401" w:rsidRDefault="00E215FD" w:rsidP="00F64401">
            <w:pPr>
              <w:pStyle w:val="TableParagraph"/>
              <w:ind w:left="3429"/>
              <w:rPr>
                <w:b/>
                <w:sz w:val="20"/>
                <w:szCs w:val="18"/>
              </w:rPr>
            </w:pPr>
            <w:r w:rsidRPr="00F64401">
              <w:rPr>
                <w:b/>
                <w:sz w:val="20"/>
                <w:szCs w:val="18"/>
              </w:rPr>
              <w:t>GENEL</w:t>
            </w:r>
            <w:r w:rsidRPr="00F64401">
              <w:rPr>
                <w:b/>
                <w:spacing w:val="-12"/>
                <w:sz w:val="20"/>
                <w:szCs w:val="18"/>
              </w:rPr>
              <w:t xml:space="preserve"> </w:t>
            </w:r>
            <w:r w:rsidRPr="00F64401">
              <w:rPr>
                <w:b/>
                <w:spacing w:val="-2"/>
                <w:sz w:val="20"/>
                <w:szCs w:val="18"/>
              </w:rPr>
              <w:t>ORTALAMA</w:t>
            </w:r>
          </w:p>
        </w:tc>
        <w:tc>
          <w:tcPr>
            <w:tcW w:w="1566" w:type="dxa"/>
            <w:gridSpan w:val="2"/>
          </w:tcPr>
          <w:p w14:paraId="7DA9E648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119" w:type="dxa"/>
          </w:tcPr>
          <w:p w14:paraId="79F45A01" w14:textId="77777777" w:rsidR="00E215FD" w:rsidRPr="00F64401" w:rsidRDefault="00E215FD" w:rsidP="00F64401">
            <w:pPr>
              <w:pStyle w:val="TableParagraph"/>
              <w:ind w:left="21" w:right="5"/>
              <w:jc w:val="center"/>
              <w:rPr>
                <w:b/>
                <w:sz w:val="20"/>
                <w:szCs w:val="18"/>
              </w:rPr>
            </w:pPr>
            <w:r w:rsidRPr="00F64401">
              <w:rPr>
                <w:b/>
                <w:spacing w:val="-5"/>
                <w:sz w:val="20"/>
                <w:szCs w:val="18"/>
              </w:rPr>
              <w:t>100</w:t>
            </w:r>
          </w:p>
        </w:tc>
        <w:tc>
          <w:tcPr>
            <w:tcW w:w="992" w:type="dxa"/>
          </w:tcPr>
          <w:p w14:paraId="2E2DD053" w14:textId="77777777" w:rsidR="00E215FD" w:rsidRPr="00F64401" w:rsidRDefault="00E215FD" w:rsidP="00F64401">
            <w:pPr>
              <w:pStyle w:val="TableParagraph"/>
              <w:rPr>
                <w:sz w:val="20"/>
                <w:szCs w:val="18"/>
              </w:rPr>
            </w:pPr>
          </w:p>
        </w:tc>
      </w:tr>
    </w:tbl>
    <w:p w14:paraId="77A7039E" w14:textId="31A80E46" w:rsidR="007D5E55" w:rsidRDefault="00B91F3C" w:rsidP="00704F45">
      <w:pPr>
        <w:pStyle w:val="GvdeMetni"/>
        <w:ind w:left="284"/>
        <w:rPr>
          <w:spacing w:val="-2"/>
          <w:sz w:val="18"/>
          <w:szCs w:val="18"/>
        </w:rPr>
      </w:pPr>
      <w:r w:rsidRPr="004F1CF0">
        <w:rPr>
          <w:sz w:val="18"/>
          <w:szCs w:val="18"/>
        </w:rPr>
        <w:t>*Öğrenci</w:t>
      </w:r>
      <w:r w:rsidRPr="004F1CF0">
        <w:rPr>
          <w:spacing w:val="-6"/>
          <w:sz w:val="18"/>
          <w:szCs w:val="18"/>
        </w:rPr>
        <w:t xml:space="preserve"> </w:t>
      </w:r>
      <w:r w:rsidRPr="004F1CF0">
        <w:rPr>
          <w:sz w:val="18"/>
          <w:szCs w:val="18"/>
        </w:rPr>
        <w:t>Öz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Değerlendirmesi</w:t>
      </w:r>
      <w:r w:rsidRPr="004F1CF0">
        <w:rPr>
          <w:spacing w:val="-4"/>
          <w:sz w:val="18"/>
          <w:szCs w:val="18"/>
        </w:rPr>
        <w:t xml:space="preserve"> </w:t>
      </w:r>
      <w:r w:rsidR="001B0116">
        <w:rPr>
          <w:sz w:val="18"/>
          <w:szCs w:val="18"/>
        </w:rPr>
        <w:t>+/-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üzerinden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pacing w:val="-2"/>
          <w:sz w:val="18"/>
          <w:szCs w:val="18"/>
        </w:rPr>
        <w:t>değerlendirilecektir.</w:t>
      </w:r>
    </w:p>
    <w:p w14:paraId="17386494" w14:textId="697750BD" w:rsidR="00F64401" w:rsidRDefault="00F64401" w:rsidP="00704F45">
      <w:pPr>
        <w:pStyle w:val="GvdeMetni"/>
        <w:ind w:left="284"/>
        <w:rPr>
          <w:spacing w:val="-2"/>
          <w:sz w:val="18"/>
          <w:szCs w:val="18"/>
        </w:rPr>
      </w:pPr>
    </w:p>
    <w:p w14:paraId="21614DBC" w14:textId="77777777" w:rsidR="00F64401" w:rsidRDefault="00F64401" w:rsidP="00704F45">
      <w:pPr>
        <w:pStyle w:val="GvdeMetni"/>
        <w:ind w:left="284"/>
        <w:rPr>
          <w:spacing w:val="-2"/>
          <w:sz w:val="18"/>
          <w:szCs w:val="18"/>
        </w:rPr>
      </w:pPr>
    </w:p>
    <w:p w14:paraId="62B4F4B0" w14:textId="77777777" w:rsidR="00F64401" w:rsidRPr="004F1CF0" w:rsidRDefault="00F64401" w:rsidP="00704F45">
      <w:pPr>
        <w:pStyle w:val="GvdeMetni"/>
        <w:ind w:left="284"/>
        <w:rPr>
          <w:sz w:val="18"/>
          <w:szCs w:val="18"/>
        </w:rPr>
      </w:pPr>
      <w:bookmarkStart w:id="0" w:name="_GoBack"/>
      <w:bookmarkEnd w:id="0"/>
    </w:p>
    <w:sectPr w:rsidR="00F64401" w:rsidRPr="004F1CF0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8098B" w14:textId="77777777" w:rsidR="00273627" w:rsidRDefault="00273627" w:rsidP="003F047F">
      <w:r>
        <w:separator/>
      </w:r>
    </w:p>
  </w:endnote>
  <w:endnote w:type="continuationSeparator" w:id="0">
    <w:p w14:paraId="3B5A2970" w14:textId="77777777" w:rsidR="00273627" w:rsidRDefault="00273627" w:rsidP="003F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F8DC8" w14:textId="77777777" w:rsidR="00273627" w:rsidRDefault="00273627" w:rsidP="003F047F">
      <w:r>
        <w:separator/>
      </w:r>
    </w:p>
  </w:footnote>
  <w:footnote w:type="continuationSeparator" w:id="0">
    <w:p w14:paraId="1F5DF6D1" w14:textId="77777777" w:rsidR="00273627" w:rsidRDefault="00273627" w:rsidP="003F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C6AB" w14:textId="006DCD28" w:rsidR="003F047F" w:rsidRDefault="003F047F">
    <w:pPr>
      <w:pStyle w:val="stBilgi"/>
    </w:pPr>
  </w:p>
  <w:tbl>
    <w:tblPr>
      <w:tblStyle w:val="TableNormal"/>
      <w:tblpPr w:leftFromText="141" w:rightFromText="141" w:horzAnchor="margin" w:tblpY="-576"/>
      <w:tblW w:w="96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94"/>
      <w:gridCol w:w="4964"/>
      <w:gridCol w:w="1559"/>
      <w:gridCol w:w="1417"/>
    </w:tblGrid>
    <w:tr w:rsidR="003F047F" w14:paraId="19DDE0C0" w14:textId="77777777" w:rsidTr="00B57BC5">
      <w:trPr>
        <w:trHeight w:val="318"/>
      </w:trPr>
      <w:tc>
        <w:tcPr>
          <w:tcW w:w="1694" w:type="dxa"/>
          <w:vMerge w:val="restart"/>
        </w:tcPr>
        <w:p w14:paraId="3F907C91" w14:textId="77777777" w:rsidR="003F047F" w:rsidRDefault="003F047F" w:rsidP="003F047F">
          <w:pPr>
            <w:pStyle w:val="TableParagraph"/>
            <w:spacing w:before="2" w:after="1"/>
            <w:rPr>
              <w:sz w:val="9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9264" behindDoc="1" locked="0" layoutInCell="1" allowOverlap="1" wp14:anchorId="71FBE61C" wp14:editId="67B7B5BB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982980" cy="941260"/>
                <wp:effectExtent l="0" t="0" r="7620" b="0"/>
                <wp:wrapTight wrapText="bothSides">
                  <wp:wrapPolygon edited="0">
                    <wp:start x="0" y="0"/>
                    <wp:lineTo x="0" y="20988"/>
                    <wp:lineTo x="21349" y="20988"/>
                    <wp:lineTo x="21349" y="0"/>
                    <wp:lineTo x="0" y="0"/>
                  </wp:wrapPolygon>
                </wp:wrapTight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2980" cy="941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250796A0" w14:textId="77777777" w:rsidR="003F047F" w:rsidRDefault="003F047F" w:rsidP="003F047F">
          <w:pPr>
            <w:pStyle w:val="TableParagraph"/>
            <w:ind w:left="137"/>
            <w:rPr>
              <w:sz w:val="20"/>
            </w:rPr>
          </w:pPr>
        </w:p>
      </w:tc>
      <w:tc>
        <w:tcPr>
          <w:tcW w:w="4964" w:type="dxa"/>
          <w:vMerge w:val="restart"/>
        </w:tcPr>
        <w:p w14:paraId="2F2A4AB3" w14:textId="77777777" w:rsidR="003F047F" w:rsidRDefault="003F047F" w:rsidP="003F047F">
          <w:pPr>
            <w:pStyle w:val="TableParagraph"/>
            <w:spacing w:before="8"/>
            <w:rPr>
              <w:sz w:val="20"/>
            </w:rPr>
          </w:pPr>
        </w:p>
        <w:p w14:paraId="04806EF3" w14:textId="77777777" w:rsidR="003F047F" w:rsidRPr="00F64401" w:rsidRDefault="003F047F" w:rsidP="003F047F">
          <w:pPr>
            <w:pStyle w:val="TableParagraph"/>
            <w:ind w:left="689" w:right="665"/>
            <w:jc w:val="center"/>
            <w:rPr>
              <w:b/>
              <w:sz w:val="24"/>
            </w:rPr>
          </w:pPr>
          <w:r w:rsidRPr="00F64401">
            <w:rPr>
              <w:b/>
              <w:sz w:val="24"/>
            </w:rPr>
            <w:t>PEDODONTİ KLİNİK UYGULAMA I PRATİK BECERİLERİN DOĞRUDAN GÖZLEMLENMESİ (PBDG) FORMU</w:t>
          </w:r>
        </w:p>
        <w:p w14:paraId="4E2D236A" w14:textId="77777777" w:rsidR="003F047F" w:rsidRDefault="003F047F" w:rsidP="003F047F">
          <w:pPr>
            <w:pStyle w:val="TableParagraph"/>
            <w:ind w:left="689" w:right="665"/>
            <w:jc w:val="center"/>
            <w:rPr>
              <w:b/>
              <w:sz w:val="20"/>
            </w:rPr>
          </w:pPr>
        </w:p>
      </w:tc>
      <w:tc>
        <w:tcPr>
          <w:tcW w:w="1559" w:type="dxa"/>
        </w:tcPr>
        <w:p w14:paraId="34B469C2" w14:textId="77777777" w:rsidR="003F047F" w:rsidRDefault="003F047F" w:rsidP="003F047F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Doküman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417" w:type="dxa"/>
        </w:tcPr>
        <w:p w14:paraId="0849FF90" w14:textId="77777777" w:rsidR="003F047F" w:rsidRDefault="003F047F" w:rsidP="003F047F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pacing w:val="-2"/>
              <w:sz w:val="20"/>
            </w:rPr>
            <w:t>EF.FR.13</w:t>
          </w:r>
        </w:p>
      </w:tc>
    </w:tr>
    <w:tr w:rsidR="003F047F" w14:paraId="30460E97" w14:textId="77777777" w:rsidTr="00B57BC5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7003EA62" w14:textId="77777777" w:rsidR="003F047F" w:rsidRDefault="003F047F" w:rsidP="003F047F">
          <w:pPr>
            <w:rPr>
              <w:sz w:val="2"/>
              <w:szCs w:val="2"/>
            </w:rPr>
          </w:pPr>
        </w:p>
      </w:tc>
      <w:tc>
        <w:tcPr>
          <w:tcW w:w="4964" w:type="dxa"/>
          <w:vMerge/>
          <w:tcBorders>
            <w:top w:val="nil"/>
          </w:tcBorders>
        </w:tcPr>
        <w:p w14:paraId="61439A20" w14:textId="77777777" w:rsidR="003F047F" w:rsidRDefault="003F047F" w:rsidP="003F047F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797CA672" w14:textId="77777777" w:rsidR="003F047F" w:rsidRDefault="003F047F" w:rsidP="003F047F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Yayın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417" w:type="dxa"/>
        </w:tcPr>
        <w:p w14:paraId="3E0A680A" w14:textId="77777777" w:rsidR="003F047F" w:rsidRDefault="003F047F" w:rsidP="003F047F">
          <w:pPr>
            <w:pStyle w:val="TableParagraph"/>
            <w:spacing w:before="43"/>
            <w:ind w:left="115"/>
            <w:rPr>
              <w:sz w:val="20"/>
            </w:rPr>
          </w:pPr>
          <w:r>
            <w:rPr>
              <w:spacing w:val="-2"/>
              <w:sz w:val="20"/>
            </w:rPr>
            <w:t>28.07.2026</w:t>
          </w:r>
        </w:p>
      </w:tc>
    </w:tr>
    <w:tr w:rsidR="003F047F" w14:paraId="4371F19A" w14:textId="77777777" w:rsidTr="00B57BC5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0AAA9139" w14:textId="77777777" w:rsidR="003F047F" w:rsidRDefault="003F047F" w:rsidP="003F047F">
          <w:pPr>
            <w:rPr>
              <w:sz w:val="2"/>
              <w:szCs w:val="2"/>
            </w:rPr>
          </w:pPr>
        </w:p>
      </w:tc>
      <w:tc>
        <w:tcPr>
          <w:tcW w:w="4964" w:type="dxa"/>
          <w:vMerge/>
          <w:tcBorders>
            <w:top w:val="nil"/>
          </w:tcBorders>
        </w:tcPr>
        <w:p w14:paraId="4C91ED6E" w14:textId="77777777" w:rsidR="003F047F" w:rsidRDefault="003F047F" w:rsidP="003F047F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154E77DF" w14:textId="77777777" w:rsidR="003F047F" w:rsidRDefault="003F047F" w:rsidP="003F047F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417" w:type="dxa"/>
        </w:tcPr>
        <w:p w14:paraId="7E59507E" w14:textId="77777777" w:rsidR="003F047F" w:rsidRDefault="003F047F" w:rsidP="003F047F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3F047F" w14:paraId="10BAF1A9" w14:textId="77777777" w:rsidTr="00B57BC5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054E764B" w14:textId="77777777" w:rsidR="003F047F" w:rsidRDefault="003F047F" w:rsidP="003F047F">
          <w:pPr>
            <w:rPr>
              <w:sz w:val="2"/>
              <w:szCs w:val="2"/>
            </w:rPr>
          </w:pPr>
        </w:p>
      </w:tc>
      <w:tc>
        <w:tcPr>
          <w:tcW w:w="4964" w:type="dxa"/>
          <w:vMerge/>
          <w:tcBorders>
            <w:top w:val="nil"/>
          </w:tcBorders>
        </w:tcPr>
        <w:p w14:paraId="2E1CCA74" w14:textId="77777777" w:rsidR="003F047F" w:rsidRDefault="003F047F" w:rsidP="003F047F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218F8841" w14:textId="77777777" w:rsidR="003F047F" w:rsidRDefault="003F047F" w:rsidP="003F047F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417" w:type="dxa"/>
        </w:tcPr>
        <w:p w14:paraId="1A6ADD5D" w14:textId="77777777" w:rsidR="003F047F" w:rsidRDefault="003F047F" w:rsidP="003F047F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3F047F" w14:paraId="037D1E31" w14:textId="77777777" w:rsidTr="00B57BC5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6ED58EB3" w14:textId="77777777" w:rsidR="003F047F" w:rsidRDefault="003F047F" w:rsidP="003F047F">
          <w:pPr>
            <w:rPr>
              <w:sz w:val="2"/>
              <w:szCs w:val="2"/>
            </w:rPr>
          </w:pPr>
        </w:p>
      </w:tc>
      <w:tc>
        <w:tcPr>
          <w:tcW w:w="4964" w:type="dxa"/>
          <w:vMerge/>
          <w:tcBorders>
            <w:top w:val="nil"/>
          </w:tcBorders>
        </w:tcPr>
        <w:p w14:paraId="11D04C9C" w14:textId="77777777" w:rsidR="003F047F" w:rsidRDefault="003F047F" w:rsidP="003F047F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7F17BF94" w14:textId="77777777" w:rsidR="003F047F" w:rsidRDefault="003F047F" w:rsidP="003F047F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417" w:type="dxa"/>
        </w:tcPr>
        <w:p w14:paraId="4D1D98D6" w14:textId="77777777" w:rsidR="003F047F" w:rsidRDefault="003F047F" w:rsidP="003F047F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14:paraId="2AA3D9EE" w14:textId="77777777" w:rsidR="003F047F" w:rsidRDefault="003F04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F5E16"/>
    <w:multiLevelType w:val="hybridMultilevel"/>
    <w:tmpl w:val="7AC8EB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26BC23D9"/>
    <w:multiLevelType w:val="hybridMultilevel"/>
    <w:tmpl w:val="82CA15BC"/>
    <w:lvl w:ilvl="0" w:tplc="4978DE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2435D"/>
    <w:multiLevelType w:val="hybridMultilevel"/>
    <w:tmpl w:val="E3A6012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24FF5"/>
    <w:rsid w:val="00041995"/>
    <w:rsid w:val="000425A6"/>
    <w:rsid w:val="00042CA9"/>
    <w:rsid w:val="00051ABB"/>
    <w:rsid w:val="000D30CA"/>
    <w:rsid w:val="000E63C2"/>
    <w:rsid w:val="00112E10"/>
    <w:rsid w:val="001227CA"/>
    <w:rsid w:val="00141EEC"/>
    <w:rsid w:val="0015576D"/>
    <w:rsid w:val="00170694"/>
    <w:rsid w:val="00172D54"/>
    <w:rsid w:val="00173802"/>
    <w:rsid w:val="001B0116"/>
    <w:rsid w:val="001F3A04"/>
    <w:rsid w:val="002150D6"/>
    <w:rsid w:val="0021627E"/>
    <w:rsid w:val="00273627"/>
    <w:rsid w:val="00285C79"/>
    <w:rsid w:val="002B5172"/>
    <w:rsid w:val="002D361E"/>
    <w:rsid w:val="002D5E90"/>
    <w:rsid w:val="002F6392"/>
    <w:rsid w:val="00356BE5"/>
    <w:rsid w:val="0039263D"/>
    <w:rsid w:val="003972CA"/>
    <w:rsid w:val="003A53D0"/>
    <w:rsid w:val="003E4FCD"/>
    <w:rsid w:val="003F047F"/>
    <w:rsid w:val="00405447"/>
    <w:rsid w:val="00455216"/>
    <w:rsid w:val="0047248A"/>
    <w:rsid w:val="004A2141"/>
    <w:rsid w:val="004B6046"/>
    <w:rsid w:val="004E6BEF"/>
    <w:rsid w:val="004F1CF0"/>
    <w:rsid w:val="00541EAD"/>
    <w:rsid w:val="005603B3"/>
    <w:rsid w:val="0058696E"/>
    <w:rsid w:val="005A4B62"/>
    <w:rsid w:val="006001CB"/>
    <w:rsid w:val="006207DC"/>
    <w:rsid w:val="006405D8"/>
    <w:rsid w:val="00650061"/>
    <w:rsid w:val="00652D1F"/>
    <w:rsid w:val="0066061B"/>
    <w:rsid w:val="00670D51"/>
    <w:rsid w:val="00684547"/>
    <w:rsid w:val="0069721A"/>
    <w:rsid w:val="006A43CC"/>
    <w:rsid w:val="00704F45"/>
    <w:rsid w:val="00753448"/>
    <w:rsid w:val="007535EE"/>
    <w:rsid w:val="0076541D"/>
    <w:rsid w:val="007960CD"/>
    <w:rsid w:val="007A2EBD"/>
    <w:rsid w:val="007B00D7"/>
    <w:rsid w:val="007D5E55"/>
    <w:rsid w:val="00804C5B"/>
    <w:rsid w:val="00823E8F"/>
    <w:rsid w:val="00845136"/>
    <w:rsid w:val="00850FC0"/>
    <w:rsid w:val="00851CDE"/>
    <w:rsid w:val="00862BF1"/>
    <w:rsid w:val="008A5AF8"/>
    <w:rsid w:val="008B0145"/>
    <w:rsid w:val="00900F05"/>
    <w:rsid w:val="009403F4"/>
    <w:rsid w:val="00986F20"/>
    <w:rsid w:val="009B4738"/>
    <w:rsid w:val="009C423D"/>
    <w:rsid w:val="009D351C"/>
    <w:rsid w:val="00A05385"/>
    <w:rsid w:val="00A072BC"/>
    <w:rsid w:val="00A21B93"/>
    <w:rsid w:val="00A600C9"/>
    <w:rsid w:val="00AA6918"/>
    <w:rsid w:val="00B10889"/>
    <w:rsid w:val="00B16D8D"/>
    <w:rsid w:val="00B35B8C"/>
    <w:rsid w:val="00B55FDE"/>
    <w:rsid w:val="00B77376"/>
    <w:rsid w:val="00B91F3C"/>
    <w:rsid w:val="00BA37EF"/>
    <w:rsid w:val="00BA64CC"/>
    <w:rsid w:val="00BA781C"/>
    <w:rsid w:val="00BB36CE"/>
    <w:rsid w:val="00BB6249"/>
    <w:rsid w:val="00BE4B43"/>
    <w:rsid w:val="00BF2FD1"/>
    <w:rsid w:val="00C00C2E"/>
    <w:rsid w:val="00C06211"/>
    <w:rsid w:val="00C23AB5"/>
    <w:rsid w:val="00C34B3F"/>
    <w:rsid w:val="00C4406E"/>
    <w:rsid w:val="00CA1CE9"/>
    <w:rsid w:val="00CA7B3E"/>
    <w:rsid w:val="00CB6966"/>
    <w:rsid w:val="00D05175"/>
    <w:rsid w:val="00D20DEA"/>
    <w:rsid w:val="00D37087"/>
    <w:rsid w:val="00D90AB1"/>
    <w:rsid w:val="00DD28DB"/>
    <w:rsid w:val="00E03F3F"/>
    <w:rsid w:val="00E215FD"/>
    <w:rsid w:val="00E24B3B"/>
    <w:rsid w:val="00E314D8"/>
    <w:rsid w:val="00E57D12"/>
    <w:rsid w:val="00E629F3"/>
    <w:rsid w:val="00E706C7"/>
    <w:rsid w:val="00E92316"/>
    <w:rsid w:val="00EB33DA"/>
    <w:rsid w:val="00EB71E6"/>
    <w:rsid w:val="00EE7108"/>
    <w:rsid w:val="00F42BED"/>
    <w:rsid w:val="00F4760C"/>
    <w:rsid w:val="00F567A9"/>
    <w:rsid w:val="00F60FB8"/>
    <w:rsid w:val="00F64401"/>
    <w:rsid w:val="00F7071A"/>
    <w:rsid w:val="00F75566"/>
    <w:rsid w:val="00FA5D42"/>
    <w:rsid w:val="00FB06EB"/>
    <w:rsid w:val="00FC1019"/>
    <w:rsid w:val="00FD1D8C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1625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3F04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047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F04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047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3B0F70-DDE7-46F0-81D4-7738BEBC9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70</cp:revision>
  <cp:lastPrinted>2026-07-28T07:47:00Z</cp:lastPrinted>
  <dcterms:created xsi:type="dcterms:W3CDTF">2026-07-08T08:49:00Z</dcterms:created>
  <dcterms:modified xsi:type="dcterms:W3CDTF">2026-07-28T12:42:00Z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b9704fb0-2587-495c-bded-952a7884431c</vt:lpwstr>
  </property>
</Properties>
</file>